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19030" w14:textId="5748A669" w:rsidR="001173F1" w:rsidRPr="00023FF6" w:rsidRDefault="00CD7564" w:rsidP="001173F1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Arial" w:hAnsi="Arial" w:cs="Arial"/>
        </w:rPr>
      </w:pPr>
      <w:r w:rsidRPr="00023FF6">
        <w:rPr>
          <w:rFonts w:ascii="Arial" w:hAnsi="Arial" w:cs="Arial"/>
        </w:rPr>
        <w:t>Inowrocław</w:t>
      </w:r>
      <w:r w:rsidR="001B32F6" w:rsidRPr="00023FF6">
        <w:rPr>
          <w:rFonts w:ascii="Arial" w:hAnsi="Arial" w:cs="Arial"/>
        </w:rPr>
        <w:t>,</w:t>
      </w:r>
      <w:r w:rsidR="001173F1" w:rsidRPr="00023FF6">
        <w:rPr>
          <w:rFonts w:ascii="Arial" w:hAnsi="Arial" w:cs="Arial"/>
        </w:rPr>
        <w:t xml:space="preserve"> dnia </w:t>
      </w:r>
      <w:r w:rsidR="0051358C">
        <w:rPr>
          <w:rFonts w:ascii="Arial" w:hAnsi="Arial" w:cs="Arial"/>
        </w:rPr>
        <w:t xml:space="preserve">06.12.2024 </w:t>
      </w:r>
      <w:r w:rsidR="004E28DF" w:rsidRPr="00023FF6">
        <w:rPr>
          <w:rFonts w:ascii="Arial" w:hAnsi="Arial" w:cs="Arial"/>
        </w:rPr>
        <w:t>r.</w:t>
      </w:r>
    </w:p>
    <w:p w14:paraId="6BB54372" w14:textId="2BBB7758" w:rsidR="001173F1" w:rsidRPr="00023FF6" w:rsidRDefault="001173F1" w:rsidP="001173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Postępowanie nr </w:t>
      </w:r>
      <w:r w:rsidR="00023FF6" w:rsidRPr="00023FF6">
        <w:rPr>
          <w:rFonts w:ascii="Arial" w:hAnsi="Arial" w:cs="Arial"/>
          <w:b/>
        </w:rPr>
        <w:t>3</w:t>
      </w:r>
      <w:r w:rsidR="00A424E4" w:rsidRPr="00023FF6">
        <w:rPr>
          <w:rFonts w:ascii="Arial" w:hAnsi="Arial" w:cs="Arial"/>
          <w:b/>
        </w:rPr>
        <w:t>/ZK/</w:t>
      </w:r>
      <w:r w:rsidR="00CD7564" w:rsidRPr="00023FF6">
        <w:rPr>
          <w:rFonts w:ascii="Arial" w:hAnsi="Arial" w:cs="Arial"/>
          <w:b/>
        </w:rPr>
        <w:t>KPO/</w:t>
      </w:r>
      <w:r w:rsidR="00A424E4" w:rsidRPr="00023FF6">
        <w:rPr>
          <w:rFonts w:ascii="Arial" w:hAnsi="Arial" w:cs="Arial"/>
          <w:b/>
        </w:rPr>
        <w:t>202</w:t>
      </w:r>
      <w:r w:rsidR="000B6BDC" w:rsidRPr="00023FF6">
        <w:rPr>
          <w:rFonts w:ascii="Arial" w:hAnsi="Arial" w:cs="Arial"/>
          <w:b/>
        </w:rPr>
        <w:t>4</w:t>
      </w:r>
    </w:p>
    <w:p w14:paraId="23E96D98" w14:textId="77777777" w:rsidR="001173F1" w:rsidRPr="00023FF6" w:rsidRDefault="001173F1" w:rsidP="001173F1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</w:rPr>
      </w:pPr>
    </w:p>
    <w:p w14:paraId="4D1E1963" w14:textId="77777777" w:rsidR="001173F1" w:rsidRPr="00023FF6" w:rsidRDefault="001173F1" w:rsidP="00E90A1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16C0DB83" w14:textId="77777777" w:rsidR="004E28DF" w:rsidRPr="00023FF6" w:rsidRDefault="004E28DF" w:rsidP="001173F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bookmarkStart w:id="0" w:name="_Hlk52805040"/>
      <w:bookmarkStart w:id="1" w:name="_Hlk119948547"/>
    </w:p>
    <w:p w14:paraId="7FB1DD52" w14:textId="77777777" w:rsidR="001173F1" w:rsidRPr="00023FF6" w:rsidRDefault="003F1C01" w:rsidP="001173F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bookmarkStart w:id="2" w:name="_Hlk176290144"/>
      <w:r w:rsidRPr="00023FF6">
        <w:rPr>
          <w:rFonts w:ascii="Arial" w:hAnsi="Arial" w:cs="Arial"/>
          <w:b/>
          <w:bCs/>
        </w:rPr>
        <w:t>ZAPYTANIE OFERTOWE</w:t>
      </w:r>
    </w:p>
    <w:p w14:paraId="65847D7C" w14:textId="36267411" w:rsidR="001173F1" w:rsidRPr="00023FF6" w:rsidRDefault="003F1C01" w:rsidP="003F1C0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bookmarkStart w:id="3" w:name="_Hlk176290042"/>
      <w:r w:rsidRPr="00023FF6">
        <w:rPr>
          <w:rFonts w:ascii="Arial" w:hAnsi="Arial" w:cs="Arial"/>
          <w:b/>
          <w:bCs/>
        </w:rPr>
        <w:t xml:space="preserve">NA </w:t>
      </w:r>
      <w:bookmarkStart w:id="4" w:name="_Hlk13083211"/>
      <w:r w:rsidRPr="00023FF6">
        <w:rPr>
          <w:rFonts w:ascii="Arial" w:hAnsi="Arial" w:cs="Arial"/>
          <w:b/>
          <w:bCs/>
        </w:rPr>
        <w:t xml:space="preserve">DOSTAWĘ </w:t>
      </w:r>
      <w:bookmarkStart w:id="5" w:name="_Hlk176290445"/>
      <w:bookmarkEnd w:id="0"/>
      <w:bookmarkEnd w:id="1"/>
      <w:bookmarkEnd w:id="4"/>
      <w:r w:rsidR="00023FF6" w:rsidRPr="00023FF6">
        <w:rPr>
          <w:rFonts w:ascii="Arial" w:hAnsi="Arial" w:cs="Arial"/>
          <w:b/>
          <w:bCs/>
        </w:rPr>
        <w:t xml:space="preserve">SPRZĘTU </w:t>
      </w:r>
      <w:bookmarkEnd w:id="5"/>
      <w:r w:rsidR="00023FF6" w:rsidRPr="00023FF6">
        <w:rPr>
          <w:rFonts w:ascii="Arial" w:hAnsi="Arial" w:cs="Arial"/>
          <w:b/>
          <w:bCs/>
        </w:rPr>
        <w:t>IT</w:t>
      </w:r>
    </w:p>
    <w:bookmarkEnd w:id="2"/>
    <w:bookmarkEnd w:id="3"/>
    <w:p w14:paraId="26CEF110" w14:textId="77777777" w:rsidR="001173F1" w:rsidRPr="00023FF6" w:rsidRDefault="001173F1" w:rsidP="000B6BDC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 xml:space="preserve">ZAMAWIAJĄCY </w:t>
      </w:r>
    </w:p>
    <w:p w14:paraId="372BABA5" w14:textId="77777777" w:rsidR="00CD7564" w:rsidRPr="00023FF6" w:rsidRDefault="00CD7564" w:rsidP="00CD75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bookmarkStart w:id="6" w:name="_Hlk175513924"/>
      <w:bookmarkStart w:id="7" w:name="_Hlk174475157"/>
      <w:r w:rsidRPr="00023FF6">
        <w:rPr>
          <w:rFonts w:ascii="Arial" w:hAnsi="Arial" w:cs="Arial"/>
          <w:b/>
          <w:bCs/>
        </w:rPr>
        <w:t>Inter Metal Sp. z o.o.</w:t>
      </w:r>
    </w:p>
    <w:p w14:paraId="49DA0BA7" w14:textId="77777777" w:rsidR="00CD7564" w:rsidRPr="00023FF6" w:rsidRDefault="00CD7564" w:rsidP="00CD75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>Ul. Marcinkowskiego 150</w:t>
      </w:r>
    </w:p>
    <w:p w14:paraId="202F6449" w14:textId="4CFDD7B7" w:rsidR="001B32F6" w:rsidRPr="00023FF6" w:rsidRDefault="00CD7564" w:rsidP="00CD756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>88-100 Inowrocław</w:t>
      </w:r>
      <w:bookmarkEnd w:id="6"/>
    </w:p>
    <w:bookmarkEnd w:id="7"/>
    <w:p w14:paraId="20E61197" w14:textId="77777777" w:rsidR="001173F1" w:rsidRPr="00023FF6" w:rsidRDefault="001173F1" w:rsidP="000B6BDC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>Tryb udzielania zamówienia:</w:t>
      </w:r>
    </w:p>
    <w:p w14:paraId="353D9D6E" w14:textId="1728DED3" w:rsidR="00BE4B44" w:rsidRPr="00023FF6" w:rsidRDefault="001173F1" w:rsidP="009300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23FF6">
        <w:rPr>
          <w:rFonts w:ascii="Arial" w:hAnsi="Arial" w:cs="Arial"/>
          <w:bCs/>
        </w:rPr>
        <w:t xml:space="preserve">Zamówienie prowadzone jest zgodnie z </w:t>
      </w:r>
      <w:bookmarkStart w:id="8" w:name="_Hlk176288882"/>
      <w:r w:rsidRPr="00023FF6">
        <w:rPr>
          <w:rFonts w:ascii="Arial" w:hAnsi="Arial" w:cs="Arial"/>
          <w:bCs/>
        </w:rPr>
        <w:t>zasadą konkurencyjności</w:t>
      </w:r>
      <w:r w:rsidR="003B710C" w:rsidRPr="00023FF6">
        <w:rPr>
          <w:rFonts w:ascii="Arial" w:hAnsi="Arial" w:cs="Arial"/>
          <w:bCs/>
        </w:rPr>
        <w:t xml:space="preserve"> </w:t>
      </w:r>
      <w:bookmarkStart w:id="9" w:name="_Hlk176290430"/>
      <w:r w:rsidR="00CD7564" w:rsidRPr="00023FF6">
        <w:rPr>
          <w:rFonts w:ascii="Arial" w:hAnsi="Arial" w:cs="Arial"/>
          <w:bCs/>
        </w:rPr>
        <w:t>w ramach inwestycji A 2.1.1</w:t>
      </w:r>
      <w:r w:rsidR="00A06241" w:rsidRPr="00023FF6">
        <w:rPr>
          <w:rFonts w:ascii="Arial" w:hAnsi="Arial" w:cs="Arial"/>
          <w:bCs/>
          <w:i/>
        </w:rPr>
        <w:t>.</w:t>
      </w:r>
    </w:p>
    <w:bookmarkEnd w:id="8"/>
    <w:bookmarkEnd w:id="9"/>
    <w:p w14:paraId="17CD5B0E" w14:textId="7DA22190" w:rsidR="004F557D" w:rsidRPr="00023FF6" w:rsidRDefault="004F557D" w:rsidP="00BC575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23FF6">
        <w:rPr>
          <w:rFonts w:ascii="Arial" w:hAnsi="Arial" w:cs="Arial"/>
          <w:bCs/>
        </w:rPr>
        <w:t>Zamówienie udzielane jest na potrzeby projektu</w:t>
      </w:r>
      <w:r w:rsidR="00A277C5" w:rsidRPr="00023FF6">
        <w:rPr>
          <w:rFonts w:ascii="Arial" w:hAnsi="Arial" w:cs="Arial"/>
          <w:bCs/>
        </w:rPr>
        <w:t xml:space="preserve"> pn. </w:t>
      </w:r>
      <w:r w:rsidR="002E53F2" w:rsidRPr="00023FF6">
        <w:rPr>
          <w:rFonts w:ascii="Arial" w:hAnsi="Arial" w:cs="Arial"/>
          <w:bCs/>
        </w:rPr>
        <w:t>„</w:t>
      </w:r>
      <w:r w:rsidR="00CD7564" w:rsidRPr="00023FF6">
        <w:rPr>
          <w:rFonts w:ascii="Arial" w:hAnsi="Arial" w:cs="Arial"/>
          <w:bCs/>
        </w:rPr>
        <w:t>Budowa i wyposażenie hali o wysokim stopniu automatyzacji, robotyzacji i cyfryzacji do produkcji innowacyjnych systemów bezpieczeństwa drogowego zintegrowanej z cynkownią ogniową</w:t>
      </w:r>
      <w:r w:rsidR="002E53F2" w:rsidRPr="00023FF6">
        <w:rPr>
          <w:rFonts w:ascii="Arial" w:hAnsi="Arial" w:cs="Arial"/>
          <w:bCs/>
        </w:rPr>
        <w:t xml:space="preserve">” realizowanego </w:t>
      </w:r>
      <w:r w:rsidR="00AD616D" w:rsidRPr="00023FF6">
        <w:rPr>
          <w:rFonts w:ascii="Arial" w:hAnsi="Arial" w:cs="Arial"/>
          <w:bCs/>
        </w:rPr>
        <w:t xml:space="preserve">w </w:t>
      </w:r>
      <w:r w:rsidR="00A277C5" w:rsidRPr="00023FF6">
        <w:rPr>
          <w:rFonts w:ascii="Arial" w:hAnsi="Arial" w:cs="Arial"/>
          <w:bCs/>
        </w:rPr>
        <w:t>ramach</w:t>
      </w:r>
      <w:r w:rsidR="003F1C01" w:rsidRPr="00023FF6">
        <w:rPr>
          <w:rFonts w:ascii="Arial" w:hAnsi="Arial" w:cs="Arial"/>
          <w:bCs/>
        </w:rPr>
        <w:t xml:space="preserve"> </w:t>
      </w:r>
      <w:bookmarkStart w:id="10" w:name="_Hlk176288848"/>
      <w:r w:rsidR="00BC575D" w:rsidRPr="00023FF6">
        <w:rPr>
          <w:rFonts w:ascii="Arial" w:hAnsi="Arial" w:cs="Arial"/>
          <w:bCs/>
        </w:rPr>
        <w:t>Instrumentu na rzecz Odbudowy i Zwiększania Odporności- Krajowy Plan Odbudowy i Zwiększania Odporności (KPO).</w:t>
      </w:r>
      <w:bookmarkEnd w:id="10"/>
    </w:p>
    <w:p w14:paraId="3C2AF69D" w14:textId="77777777" w:rsidR="001173F1" w:rsidRPr="00023FF6" w:rsidRDefault="001173F1" w:rsidP="001173F1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  <w:color w:val="FF0000"/>
        </w:rPr>
      </w:pPr>
    </w:p>
    <w:p w14:paraId="5743A64C" w14:textId="77777777" w:rsidR="001173F1" w:rsidRPr="00023FF6" w:rsidRDefault="001173F1" w:rsidP="0081654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 xml:space="preserve">OPIS PRZEDMIOTU ZAMÓWIENIA </w:t>
      </w:r>
    </w:p>
    <w:p w14:paraId="594F9377" w14:textId="22AC97B3" w:rsidR="00001EA5" w:rsidRPr="00023FF6" w:rsidRDefault="003762F0" w:rsidP="00BC575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>Przedmiotem zamówienia jest dostawa</w:t>
      </w:r>
      <w:bookmarkStart w:id="11" w:name="_Hlk74825649"/>
      <w:bookmarkStart w:id="12" w:name="_Hlk50921112"/>
      <w:r w:rsidR="00BC575D" w:rsidRPr="00023FF6">
        <w:rPr>
          <w:rFonts w:ascii="Arial" w:hAnsi="Arial" w:cs="Arial"/>
          <w:b/>
          <w:bCs/>
        </w:rPr>
        <w:t xml:space="preserve"> </w:t>
      </w:r>
      <w:r w:rsidR="00023FF6" w:rsidRPr="00023FF6">
        <w:rPr>
          <w:rFonts w:ascii="Arial" w:hAnsi="Arial" w:cs="Arial"/>
          <w:b/>
          <w:bCs/>
        </w:rPr>
        <w:t>SPRZĘTU IT.</w:t>
      </w:r>
    </w:p>
    <w:p w14:paraId="247FE1FC" w14:textId="733005D5" w:rsidR="00023FF6" w:rsidRPr="00023FF6" w:rsidRDefault="00023FF6" w:rsidP="00BC575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 xml:space="preserve">Szczegółowy opis parametrów zamówienia określony jest w Załączniku nr 2 do niniejszego zapytania ofertowego – </w:t>
      </w:r>
      <w:bookmarkStart w:id="13" w:name="_Hlk184323387"/>
      <w:r w:rsidRPr="00023FF6">
        <w:rPr>
          <w:rFonts w:ascii="Arial" w:hAnsi="Arial" w:cs="Arial"/>
          <w:b/>
          <w:bCs/>
        </w:rPr>
        <w:t>Formularz parametrów technicznych</w:t>
      </w:r>
      <w:bookmarkEnd w:id="13"/>
      <w:r w:rsidRPr="00023FF6">
        <w:rPr>
          <w:rFonts w:ascii="Arial" w:hAnsi="Arial" w:cs="Arial"/>
          <w:b/>
          <w:bCs/>
        </w:rPr>
        <w:t xml:space="preserve">. </w:t>
      </w:r>
    </w:p>
    <w:p w14:paraId="5BF96CEC" w14:textId="44C65338" w:rsidR="00EA3A18" w:rsidRPr="00023FF6" w:rsidRDefault="00EA3A18" w:rsidP="001B32F6">
      <w:pPr>
        <w:pStyle w:val="Akapitzlist1"/>
        <w:tabs>
          <w:tab w:val="left" w:pos="142"/>
          <w:tab w:val="left" w:pos="426"/>
          <w:tab w:val="left" w:pos="709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0"/>
        <w:jc w:val="both"/>
        <w:rPr>
          <w:rFonts w:ascii="Arial" w:eastAsia="DejaVuSans" w:hAnsi="Arial" w:cs="Arial"/>
          <w:b/>
          <w:bCs/>
          <w:color w:val="auto"/>
          <w:lang w:eastAsia="pl-PL"/>
        </w:rPr>
      </w:pPr>
      <w:bookmarkStart w:id="14" w:name="_Hlk145512317"/>
      <w:bookmarkEnd w:id="11"/>
      <w:r w:rsidRPr="00023FF6">
        <w:rPr>
          <w:rFonts w:ascii="Arial" w:eastAsia="DejaVuSans" w:hAnsi="Arial" w:cs="Arial"/>
          <w:b/>
          <w:bCs/>
          <w:color w:val="auto"/>
          <w:lang w:eastAsia="pl-PL"/>
        </w:rPr>
        <w:t>NAZWA I KOD CPV:</w:t>
      </w:r>
    </w:p>
    <w:p w14:paraId="7F561B14" w14:textId="77777777" w:rsidR="00023FF6" w:rsidRPr="00023FF6" w:rsidRDefault="00023FF6" w:rsidP="00023FF6">
      <w:pPr>
        <w:widowControl w:val="0"/>
        <w:spacing w:before="120" w:line="252" w:lineRule="auto"/>
        <w:contextualSpacing/>
        <w:jc w:val="both"/>
        <w:rPr>
          <w:rFonts w:ascii="Arial" w:eastAsiaTheme="majorEastAsia" w:hAnsi="Arial" w:cs="Arial"/>
        </w:rPr>
      </w:pPr>
      <w:r w:rsidRPr="00023FF6">
        <w:rPr>
          <w:rFonts w:ascii="Arial" w:eastAsiaTheme="majorEastAsia" w:hAnsi="Arial" w:cs="Arial"/>
        </w:rPr>
        <w:t>30200000-1 Urządzenia komputerowe</w:t>
      </w:r>
    </w:p>
    <w:p w14:paraId="2559D3B7" w14:textId="77777777" w:rsidR="00023FF6" w:rsidRPr="00023FF6" w:rsidRDefault="00023FF6" w:rsidP="00023FF6">
      <w:pPr>
        <w:widowControl w:val="0"/>
        <w:spacing w:line="252" w:lineRule="auto"/>
        <w:contextualSpacing/>
        <w:jc w:val="both"/>
        <w:rPr>
          <w:rFonts w:ascii="Arial" w:eastAsiaTheme="majorEastAsia" w:hAnsi="Arial" w:cs="Arial"/>
        </w:rPr>
      </w:pPr>
      <w:r w:rsidRPr="00023FF6">
        <w:rPr>
          <w:rFonts w:ascii="Arial" w:eastAsiaTheme="majorEastAsia" w:hAnsi="Arial" w:cs="Arial"/>
        </w:rPr>
        <w:t>30213200-7 Komputer tablet</w:t>
      </w:r>
    </w:p>
    <w:p w14:paraId="5C485C07" w14:textId="77777777" w:rsidR="00023FF6" w:rsidRPr="00023FF6" w:rsidRDefault="00023FF6" w:rsidP="00023FF6">
      <w:pPr>
        <w:widowControl w:val="0"/>
        <w:spacing w:line="252" w:lineRule="auto"/>
        <w:contextualSpacing/>
        <w:jc w:val="both"/>
        <w:rPr>
          <w:rFonts w:ascii="Arial" w:eastAsiaTheme="majorEastAsia" w:hAnsi="Arial" w:cs="Arial"/>
        </w:rPr>
      </w:pPr>
      <w:r w:rsidRPr="00023FF6">
        <w:rPr>
          <w:rFonts w:ascii="Arial" w:eastAsiaTheme="majorEastAsia" w:hAnsi="Arial" w:cs="Arial"/>
        </w:rPr>
        <w:t>48000000-8 Pakiety oprogramowania i systemy informatyczne</w:t>
      </w:r>
    </w:p>
    <w:p w14:paraId="043268AD" w14:textId="4D23F6A1" w:rsidR="00023FF6" w:rsidRDefault="00023FF6" w:rsidP="00023FF6">
      <w:pPr>
        <w:widowControl w:val="0"/>
        <w:spacing w:line="252" w:lineRule="auto"/>
        <w:contextualSpacing/>
        <w:jc w:val="both"/>
        <w:rPr>
          <w:rFonts w:ascii="Arial" w:eastAsiaTheme="majorEastAsia" w:hAnsi="Arial" w:cs="Arial"/>
        </w:rPr>
      </w:pPr>
      <w:r w:rsidRPr="00023FF6">
        <w:rPr>
          <w:rFonts w:ascii="Arial" w:eastAsiaTheme="majorEastAsia" w:hAnsi="Arial" w:cs="Arial"/>
        </w:rPr>
        <w:t>30231300-0 Monitory ekranowe</w:t>
      </w:r>
    </w:p>
    <w:p w14:paraId="099FBD26" w14:textId="37BC1A4B" w:rsidR="00023FF6" w:rsidRDefault="00023FF6" w:rsidP="00023FF6">
      <w:pPr>
        <w:widowControl w:val="0"/>
        <w:spacing w:line="252" w:lineRule="auto"/>
        <w:contextualSpacing/>
        <w:jc w:val="both"/>
        <w:rPr>
          <w:rFonts w:ascii="Arial" w:eastAsiaTheme="majorEastAsia" w:hAnsi="Arial" w:cs="Arial"/>
        </w:rPr>
      </w:pPr>
      <w:r w:rsidRPr="00023FF6">
        <w:rPr>
          <w:rFonts w:ascii="Arial" w:eastAsiaTheme="majorEastAsia" w:hAnsi="Arial" w:cs="Arial"/>
        </w:rPr>
        <w:t>31224500-7</w:t>
      </w:r>
      <w:r>
        <w:rPr>
          <w:rFonts w:ascii="Arial" w:eastAsiaTheme="majorEastAsia" w:hAnsi="Arial" w:cs="Arial"/>
        </w:rPr>
        <w:t xml:space="preserve"> </w:t>
      </w:r>
      <w:r w:rsidRPr="00023FF6">
        <w:rPr>
          <w:rFonts w:ascii="Arial" w:eastAsiaTheme="majorEastAsia" w:hAnsi="Arial" w:cs="Arial"/>
        </w:rPr>
        <w:t>Terminale</w:t>
      </w:r>
    </w:p>
    <w:p w14:paraId="15C8C8FF" w14:textId="08D6ABA9" w:rsidR="00023FF6" w:rsidRDefault="00023FF6" w:rsidP="00023FF6">
      <w:pPr>
        <w:widowControl w:val="0"/>
        <w:spacing w:line="252" w:lineRule="auto"/>
        <w:contextualSpacing/>
        <w:jc w:val="both"/>
        <w:rPr>
          <w:rFonts w:ascii="Arial" w:eastAsiaTheme="majorEastAsia" w:hAnsi="Arial" w:cs="Arial"/>
        </w:rPr>
      </w:pPr>
      <w:r w:rsidRPr="00023FF6">
        <w:rPr>
          <w:rFonts w:ascii="Arial" w:eastAsiaTheme="majorEastAsia" w:hAnsi="Arial" w:cs="Arial"/>
        </w:rPr>
        <w:t>31440000-2</w:t>
      </w:r>
      <w:r>
        <w:rPr>
          <w:rFonts w:ascii="Arial" w:eastAsiaTheme="majorEastAsia" w:hAnsi="Arial" w:cs="Arial"/>
        </w:rPr>
        <w:t xml:space="preserve"> </w:t>
      </w:r>
      <w:r w:rsidRPr="00023FF6">
        <w:rPr>
          <w:rFonts w:ascii="Arial" w:eastAsiaTheme="majorEastAsia" w:hAnsi="Arial" w:cs="Arial"/>
        </w:rPr>
        <w:t>Baterie</w:t>
      </w:r>
    </w:p>
    <w:p w14:paraId="64049871" w14:textId="77777777" w:rsidR="00D70470" w:rsidRDefault="00D70470" w:rsidP="00D70470">
      <w:pPr>
        <w:widowControl w:val="0"/>
        <w:spacing w:line="252" w:lineRule="auto"/>
        <w:contextualSpacing/>
        <w:jc w:val="both"/>
        <w:rPr>
          <w:rFonts w:ascii="Arial" w:eastAsiaTheme="majorEastAsia" w:hAnsi="Arial" w:cs="Arial"/>
        </w:rPr>
      </w:pPr>
      <w:r w:rsidRPr="00D70470">
        <w:rPr>
          <w:rFonts w:ascii="Arial" w:eastAsiaTheme="majorEastAsia" w:hAnsi="Arial" w:cs="Arial"/>
        </w:rPr>
        <w:t>31158100-9</w:t>
      </w:r>
      <w:r>
        <w:rPr>
          <w:rFonts w:ascii="Arial" w:eastAsiaTheme="majorEastAsia" w:hAnsi="Arial" w:cs="Arial"/>
        </w:rPr>
        <w:t xml:space="preserve"> </w:t>
      </w:r>
      <w:r w:rsidRPr="00D70470">
        <w:rPr>
          <w:rFonts w:ascii="Arial" w:eastAsiaTheme="majorEastAsia" w:hAnsi="Arial" w:cs="Arial"/>
        </w:rPr>
        <w:t>Ładowarki do baterii</w:t>
      </w:r>
    </w:p>
    <w:p w14:paraId="7A9A78C6" w14:textId="2911ACBD" w:rsidR="00023FF6" w:rsidRDefault="00D70470" w:rsidP="00D70470">
      <w:pPr>
        <w:widowControl w:val="0"/>
        <w:spacing w:line="252" w:lineRule="auto"/>
        <w:contextualSpacing/>
        <w:jc w:val="both"/>
        <w:rPr>
          <w:rFonts w:ascii="Arial" w:eastAsia="DejaVuSans" w:hAnsi="Arial" w:cs="Arial"/>
          <w:lang w:eastAsia="pl-PL"/>
        </w:rPr>
      </w:pPr>
      <w:r w:rsidRPr="00D70470">
        <w:rPr>
          <w:rFonts w:ascii="Arial" w:eastAsia="DejaVuSans" w:hAnsi="Arial" w:cs="Arial"/>
          <w:lang w:eastAsia="pl-PL"/>
        </w:rPr>
        <w:t>30232100-5 Drukarki i plotery</w:t>
      </w:r>
    </w:p>
    <w:p w14:paraId="3356B53C" w14:textId="396E5208" w:rsidR="00D70470" w:rsidRPr="00D70470" w:rsidRDefault="00D70470" w:rsidP="00D70470">
      <w:pPr>
        <w:widowControl w:val="0"/>
        <w:spacing w:line="252" w:lineRule="auto"/>
        <w:contextualSpacing/>
        <w:jc w:val="both"/>
        <w:rPr>
          <w:rFonts w:ascii="Arial" w:eastAsia="DejaVuSans" w:hAnsi="Arial" w:cs="Arial"/>
          <w:lang w:eastAsia="pl-PL"/>
        </w:rPr>
      </w:pPr>
      <w:r w:rsidRPr="00D70470">
        <w:rPr>
          <w:rFonts w:ascii="Arial" w:eastAsia="DejaVuSans" w:hAnsi="Arial" w:cs="Arial"/>
          <w:lang w:eastAsia="pl-PL"/>
        </w:rPr>
        <w:t>30195800-0</w:t>
      </w:r>
      <w:r>
        <w:rPr>
          <w:rFonts w:ascii="Arial" w:eastAsia="DejaVuSans" w:hAnsi="Arial" w:cs="Arial"/>
          <w:lang w:eastAsia="pl-PL"/>
        </w:rPr>
        <w:t xml:space="preserve"> </w:t>
      </w:r>
      <w:r w:rsidRPr="00D70470">
        <w:rPr>
          <w:rFonts w:ascii="Arial" w:eastAsia="DejaVuSans" w:hAnsi="Arial" w:cs="Arial"/>
          <w:lang w:eastAsia="pl-PL"/>
        </w:rPr>
        <w:t>Szyny lub uchwyty do zawieszania</w:t>
      </w:r>
    </w:p>
    <w:p w14:paraId="3808FB91" w14:textId="54A5B79E" w:rsidR="00322C9F" w:rsidRDefault="0099342D" w:rsidP="00573C63">
      <w:pPr>
        <w:pStyle w:val="Tekstkomentarza"/>
        <w:numPr>
          <w:ilvl w:val="0"/>
          <w:numId w:val="1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15" w:name="_Hlk175160481"/>
      <w:r>
        <w:rPr>
          <w:rFonts w:ascii="Arial" w:hAnsi="Arial" w:cs="Arial"/>
          <w:sz w:val="22"/>
          <w:szCs w:val="22"/>
        </w:rPr>
        <w:t>D</w:t>
      </w:r>
      <w:r w:rsidR="00322C9F">
        <w:rPr>
          <w:rFonts w:ascii="Arial" w:hAnsi="Arial" w:cs="Arial"/>
          <w:sz w:val="22"/>
          <w:szCs w:val="22"/>
        </w:rPr>
        <w:t xml:space="preserve">opuszcza się </w:t>
      </w:r>
      <w:r>
        <w:rPr>
          <w:rFonts w:ascii="Arial" w:hAnsi="Arial" w:cs="Arial"/>
          <w:sz w:val="22"/>
          <w:szCs w:val="22"/>
        </w:rPr>
        <w:t xml:space="preserve">składanie </w:t>
      </w:r>
      <w:r w:rsidR="00322C9F">
        <w:rPr>
          <w:rFonts w:ascii="Arial" w:hAnsi="Arial" w:cs="Arial"/>
          <w:sz w:val="22"/>
          <w:szCs w:val="22"/>
        </w:rPr>
        <w:t>ofert częściowych</w:t>
      </w:r>
      <w:r>
        <w:rPr>
          <w:rFonts w:ascii="Arial" w:hAnsi="Arial" w:cs="Arial"/>
          <w:sz w:val="22"/>
          <w:szCs w:val="22"/>
        </w:rPr>
        <w:t xml:space="preserve"> w ramach 7 części, zgodnie z załącznikiem nr 2 – </w:t>
      </w:r>
      <w:r w:rsidRPr="0099342D">
        <w:rPr>
          <w:rFonts w:ascii="Arial" w:hAnsi="Arial" w:cs="Arial"/>
          <w:sz w:val="22"/>
          <w:szCs w:val="22"/>
        </w:rPr>
        <w:t>Formularz parametrów technicznych</w:t>
      </w:r>
      <w:r>
        <w:rPr>
          <w:rFonts w:ascii="Arial" w:hAnsi="Arial" w:cs="Arial"/>
          <w:sz w:val="22"/>
          <w:szCs w:val="22"/>
        </w:rPr>
        <w:t>.</w:t>
      </w:r>
    </w:p>
    <w:p w14:paraId="3D6C888A" w14:textId="2C0E34B6" w:rsidR="00980F64" w:rsidRPr="00023FF6" w:rsidRDefault="000930A5" w:rsidP="00573C63">
      <w:pPr>
        <w:pStyle w:val="Tekstkomentarza"/>
        <w:numPr>
          <w:ilvl w:val="0"/>
          <w:numId w:val="18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23FF6">
        <w:rPr>
          <w:rFonts w:ascii="Arial" w:hAnsi="Arial" w:cs="Arial"/>
          <w:sz w:val="22"/>
          <w:szCs w:val="22"/>
        </w:rPr>
        <w:t>Oferowan</w:t>
      </w:r>
      <w:r w:rsidR="00023FF6" w:rsidRPr="00023FF6">
        <w:rPr>
          <w:rFonts w:ascii="Arial" w:hAnsi="Arial" w:cs="Arial"/>
          <w:sz w:val="22"/>
          <w:szCs w:val="22"/>
        </w:rPr>
        <w:t>y sprzęt musi</w:t>
      </w:r>
      <w:r w:rsidRPr="00023FF6">
        <w:rPr>
          <w:rFonts w:ascii="Arial" w:hAnsi="Arial" w:cs="Arial"/>
          <w:sz w:val="22"/>
          <w:szCs w:val="22"/>
        </w:rPr>
        <w:t xml:space="preserve"> być fabrycznie now</w:t>
      </w:r>
      <w:r w:rsidR="00023FF6" w:rsidRPr="00023FF6">
        <w:rPr>
          <w:rFonts w:ascii="Arial" w:hAnsi="Arial" w:cs="Arial"/>
          <w:sz w:val="22"/>
          <w:szCs w:val="22"/>
        </w:rPr>
        <w:t>y</w:t>
      </w:r>
      <w:r w:rsidR="00C14395" w:rsidRPr="00023FF6">
        <w:rPr>
          <w:rFonts w:ascii="Arial" w:hAnsi="Arial" w:cs="Arial"/>
          <w:sz w:val="22"/>
          <w:szCs w:val="22"/>
        </w:rPr>
        <w:t xml:space="preserve">. </w:t>
      </w:r>
    </w:p>
    <w:p w14:paraId="07BEE051" w14:textId="0C75AFAB" w:rsidR="00B31138" w:rsidRPr="00023FF6" w:rsidRDefault="00DA23BD" w:rsidP="00500584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Elementy stanowiska</w:t>
      </w:r>
      <w:r w:rsidR="00B31138" w:rsidRPr="00023FF6">
        <w:rPr>
          <w:rFonts w:ascii="Arial" w:hAnsi="Arial" w:cs="Arial"/>
        </w:rPr>
        <w:t xml:space="preserve"> mus</w:t>
      </w:r>
      <w:r w:rsidR="00573C63" w:rsidRPr="00023FF6">
        <w:rPr>
          <w:rFonts w:ascii="Arial" w:hAnsi="Arial" w:cs="Arial"/>
        </w:rPr>
        <w:t>zą</w:t>
      </w:r>
      <w:r w:rsidR="00B31138" w:rsidRPr="00023FF6">
        <w:rPr>
          <w:rFonts w:ascii="Arial" w:hAnsi="Arial" w:cs="Arial"/>
        </w:rPr>
        <w:t xml:space="preserve"> posiadać certyfikat CE.</w:t>
      </w:r>
    </w:p>
    <w:p w14:paraId="40B03029" w14:textId="553C9A82" w:rsidR="00653356" w:rsidRPr="00023FF6" w:rsidRDefault="00980F64" w:rsidP="00500584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bookmarkStart w:id="16" w:name="_Hlk161861764"/>
      <w:r w:rsidRPr="00023FF6">
        <w:rPr>
          <w:rFonts w:ascii="Arial" w:hAnsi="Arial" w:cs="Arial"/>
        </w:rPr>
        <w:t>D</w:t>
      </w:r>
      <w:r w:rsidR="000930A5" w:rsidRPr="00023FF6">
        <w:rPr>
          <w:rFonts w:ascii="Arial" w:hAnsi="Arial" w:cs="Arial"/>
        </w:rPr>
        <w:t>ostawa przedmiotu zamówienia</w:t>
      </w:r>
      <w:bookmarkStart w:id="17" w:name="_Hlk176289391"/>
      <w:bookmarkEnd w:id="16"/>
      <w:r w:rsidR="00322C9F">
        <w:rPr>
          <w:rFonts w:ascii="Arial" w:hAnsi="Arial" w:cs="Arial"/>
        </w:rPr>
        <w:t xml:space="preserve"> </w:t>
      </w:r>
      <w:r w:rsidR="004C5DD4" w:rsidRPr="00023FF6">
        <w:rPr>
          <w:rFonts w:ascii="Arial" w:hAnsi="Arial" w:cs="Arial"/>
        </w:rPr>
        <w:t>leż</w:t>
      </w:r>
      <w:r w:rsidR="00171EB5" w:rsidRPr="00023FF6">
        <w:rPr>
          <w:rFonts w:ascii="Arial" w:hAnsi="Arial" w:cs="Arial"/>
        </w:rPr>
        <w:t>y</w:t>
      </w:r>
      <w:r w:rsidR="004C5DD4" w:rsidRPr="00023FF6">
        <w:rPr>
          <w:rFonts w:ascii="Arial" w:hAnsi="Arial" w:cs="Arial"/>
        </w:rPr>
        <w:t xml:space="preserve"> po stronie Wykonawcy. </w:t>
      </w:r>
      <w:r w:rsidR="00DF0C2D" w:rsidRPr="00023FF6">
        <w:rPr>
          <w:rFonts w:ascii="Arial" w:hAnsi="Arial" w:cs="Arial"/>
        </w:rPr>
        <w:t xml:space="preserve">Podpisanie protokołu odbioru nastąpi po </w:t>
      </w:r>
      <w:r w:rsidR="00322C9F">
        <w:rPr>
          <w:rFonts w:ascii="Arial" w:hAnsi="Arial" w:cs="Arial"/>
        </w:rPr>
        <w:t>dostawie</w:t>
      </w:r>
      <w:r w:rsidR="00171EB5" w:rsidRPr="00023FF6">
        <w:rPr>
          <w:rFonts w:ascii="Arial" w:hAnsi="Arial" w:cs="Arial"/>
        </w:rPr>
        <w:t xml:space="preserve"> oraz </w:t>
      </w:r>
      <w:r w:rsidR="00DF0C2D" w:rsidRPr="00023FF6">
        <w:rPr>
          <w:rFonts w:ascii="Arial" w:hAnsi="Arial" w:cs="Arial"/>
        </w:rPr>
        <w:t xml:space="preserve">dostarczeniu instrukcji oraz dokumentacji </w:t>
      </w:r>
      <w:r w:rsidR="00322C9F">
        <w:rPr>
          <w:rFonts w:ascii="Arial" w:hAnsi="Arial" w:cs="Arial"/>
        </w:rPr>
        <w:t>sprzętu</w:t>
      </w:r>
      <w:r w:rsidR="004C5DD4" w:rsidRPr="00023FF6">
        <w:rPr>
          <w:rFonts w:ascii="Arial" w:hAnsi="Arial" w:cs="Arial"/>
        </w:rPr>
        <w:t>.</w:t>
      </w:r>
      <w:r w:rsidR="00210257" w:rsidRPr="00023FF6">
        <w:rPr>
          <w:rFonts w:ascii="Arial" w:hAnsi="Arial" w:cs="Arial"/>
        </w:rPr>
        <w:t xml:space="preserve"> </w:t>
      </w:r>
      <w:bookmarkStart w:id="18" w:name="_Hlk75352231"/>
    </w:p>
    <w:p w14:paraId="49E888DB" w14:textId="0B12A02A" w:rsidR="003B280E" w:rsidRPr="00023FF6" w:rsidRDefault="003B280E" w:rsidP="003B280E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bookmarkStart w:id="19" w:name="_Hlk176289011"/>
      <w:bookmarkEnd w:id="17"/>
      <w:r w:rsidRPr="00023FF6">
        <w:rPr>
          <w:rFonts w:ascii="Arial" w:hAnsi="Arial" w:cs="Arial"/>
        </w:rPr>
        <w:t xml:space="preserve">Dokumentacja </w:t>
      </w:r>
      <w:r w:rsidR="00DA23BD" w:rsidRPr="00023FF6">
        <w:rPr>
          <w:rFonts w:ascii="Arial" w:hAnsi="Arial" w:cs="Arial"/>
        </w:rPr>
        <w:t>urządzeń</w:t>
      </w:r>
      <w:r w:rsidRPr="00023FF6">
        <w:rPr>
          <w:rFonts w:ascii="Arial" w:hAnsi="Arial" w:cs="Arial"/>
        </w:rPr>
        <w:t xml:space="preserve"> wraz z instrukcją w języku polskim</w:t>
      </w:r>
      <w:bookmarkEnd w:id="19"/>
      <w:r w:rsidR="00573C63" w:rsidRPr="00023FF6">
        <w:rPr>
          <w:rFonts w:ascii="Arial" w:hAnsi="Arial" w:cs="Arial"/>
        </w:rPr>
        <w:t xml:space="preserve">. </w:t>
      </w:r>
    </w:p>
    <w:bookmarkEnd w:id="14"/>
    <w:bookmarkEnd w:id="15"/>
    <w:bookmarkEnd w:id="18"/>
    <w:p w14:paraId="5AE85AD5" w14:textId="0F76AFAA" w:rsidR="00075774" w:rsidRPr="00023FF6" w:rsidRDefault="00075774" w:rsidP="00DA23BD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lastRenderedPageBreak/>
        <w:t xml:space="preserve">Miejsce dostawy: </w:t>
      </w:r>
      <w:bookmarkStart w:id="20" w:name="_Hlk176288958"/>
      <w:r w:rsidR="00DA23BD" w:rsidRPr="00023FF6">
        <w:rPr>
          <w:rFonts w:ascii="Arial" w:hAnsi="Arial" w:cs="Arial"/>
        </w:rPr>
        <w:t>Ul. Marcinkowskiego 150, 88-100 Inowrocław</w:t>
      </w:r>
      <w:bookmarkEnd w:id="20"/>
    </w:p>
    <w:bookmarkEnd w:id="12"/>
    <w:p w14:paraId="1EF18C6D" w14:textId="77777777" w:rsidR="001173F1" w:rsidRPr="00023FF6" w:rsidRDefault="001173F1" w:rsidP="009B446F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</w:rPr>
      </w:pPr>
      <w:r w:rsidRPr="00023FF6">
        <w:rPr>
          <w:rFonts w:ascii="Arial" w:hAnsi="Arial" w:cs="Arial"/>
          <w:b/>
          <w:bCs/>
        </w:rPr>
        <w:t>TERMINY</w:t>
      </w:r>
    </w:p>
    <w:p w14:paraId="31E44BE6" w14:textId="4991FF04" w:rsidR="00DA23BD" w:rsidRPr="0099342D" w:rsidRDefault="001173F1" w:rsidP="00322C9F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 xml:space="preserve">Zamówienie </w:t>
      </w:r>
      <w:r w:rsidR="003B0E70" w:rsidRPr="00023FF6">
        <w:rPr>
          <w:rFonts w:ascii="Arial" w:eastAsia="Times New Roman" w:hAnsi="Arial" w:cs="Arial"/>
        </w:rPr>
        <w:t>musi być</w:t>
      </w:r>
      <w:r w:rsidRPr="00023FF6">
        <w:rPr>
          <w:rFonts w:ascii="Arial" w:eastAsia="Times New Roman" w:hAnsi="Arial" w:cs="Arial"/>
        </w:rPr>
        <w:t xml:space="preserve"> </w:t>
      </w:r>
      <w:r w:rsidR="003B0E70" w:rsidRPr="00023FF6">
        <w:rPr>
          <w:rFonts w:ascii="Arial" w:eastAsia="Times New Roman" w:hAnsi="Arial" w:cs="Arial"/>
        </w:rPr>
        <w:t>z</w:t>
      </w:r>
      <w:r w:rsidRPr="00023FF6">
        <w:rPr>
          <w:rFonts w:ascii="Arial" w:eastAsia="Times New Roman" w:hAnsi="Arial" w:cs="Arial"/>
        </w:rPr>
        <w:t xml:space="preserve">realizowane </w:t>
      </w:r>
      <w:r w:rsidR="00511FB6" w:rsidRPr="00023FF6">
        <w:rPr>
          <w:rFonts w:ascii="Arial" w:eastAsia="Times New Roman" w:hAnsi="Arial" w:cs="Arial"/>
        </w:rPr>
        <w:t>w terminie</w:t>
      </w:r>
      <w:r w:rsidR="0099342D">
        <w:rPr>
          <w:rFonts w:ascii="Arial" w:eastAsia="Times New Roman" w:hAnsi="Arial" w:cs="Arial"/>
        </w:rPr>
        <w:t xml:space="preserve"> </w:t>
      </w:r>
      <w:r w:rsidR="0099342D" w:rsidRPr="0099342D">
        <w:rPr>
          <w:rFonts w:ascii="Arial" w:eastAsia="Times New Roman" w:hAnsi="Arial" w:cs="Arial"/>
        </w:rPr>
        <w:t xml:space="preserve">do </w:t>
      </w:r>
      <w:r w:rsidR="003923F3" w:rsidRPr="0099342D">
        <w:rPr>
          <w:rFonts w:ascii="Arial" w:eastAsia="Times New Roman" w:hAnsi="Arial" w:cs="Arial"/>
        </w:rPr>
        <w:t>31.</w:t>
      </w:r>
      <w:r w:rsidR="00217DB0">
        <w:rPr>
          <w:rFonts w:ascii="Arial" w:eastAsia="Times New Roman" w:hAnsi="Arial" w:cs="Arial"/>
        </w:rPr>
        <w:t>12</w:t>
      </w:r>
      <w:r w:rsidR="003923F3" w:rsidRPr="0099342D">
        <w:rPr>
          <w:rFonts w:ascii="Arial" w:eastAsia="Times New Roman" w:hAnsi="Arial" w:cs="Arial"/>
        </w:rPr>
        <w:t>.202</w:t>
      </w:r>
      <w:r w:rsidR="00217DB0">
        <w:rPr>
          <w:rFonts w:ascii="Arial" w:eastAsia="Times New Roman" w:hAnsi="Arial" w:cs="Arial"/>
        </w:rPr>
        <w:t>4</w:t>
      </w:r>
      <w:r w:rsidR="0099342D">
        <w:rPr>
          <w:rFonts w:ascii="Arial" w:eastAsia="Times New Roman" w:hAnsi="Arial" w:cs="Arial"/>
        </w:rPr>
        <w:t xml:space="preserve"> r.</w:t>
      </w:r>
    </w:p>
    <w:p w14:paraId="7F6DE9F2" w14:textId="48ECC045" w:rsidR="0099342D" w:rsidRPr="0099342D" w:rsidRDefault="0037273C" w:rsidP="0099342D">
      <w:pPr>
        <w:numPr>
          <w:ilvl w:val="0"/>
          <w:numId w:val="4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023FF6">
        <w:rPr>
          <w:rFonts w:ascii="Arial" w:eastAsia="Times New Roman" w:hAnsi="Arial" w:cs="Arial"/>
        </w:rPr>
        <w:t>Zasady rozliczania:</w:t>
      </w:r>
      <w:r w:rsidR="00F84688" w:rsidRPr="00023FF6">
        <w:rPr>
          <w:rFonts w:ascii="Arial" w:eastAsia="Times New Roman" w:hAnsi="Arial" w:cs="Arial"/>
        </w:rPr>
        <w:t xml:space="preserve"> </w:t>
      </w:r>
      <w:bookmarkStart w:id="21" w:name="_Hlk176290867"/>
      <w:r w:rsidR="0099342D">
        <w:rPr>
          <w:rFonts w:ascii="Arial" w:eastAsia="Times New Roman" w:hAnsi="Arial" w:cs="Arial"/>
        </w:rPr>
        <w:t xml:space="preserve">Płatność po dostawie, na podstawie bezusterkowego protokołu końcowego, w terminie 7 dni od dnia otrzymania prawidłowo wystawionej faktury. </w:t>
      </w:r>
    </w:p>
    <w:bookmarkEnd w:id="21"/>
    <w:p w14:paraId="024D986E" w14:textId="4F31CCC7" w:rsidR="001173F1" w:rsidRPr="00023FF6" w:rsidRDefault="001173F1" w:rsidP="009300A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eastAsia="Times New Roman" w:hAnsi="Arial" w:cs="Arial"/>
          <w:lang w:val="x-none" w:eastAsia="pl-PL"/>
        </w:rPr>
      </w:pPr>
      <w:r w:rsidRPr="00023FF6">
        <w:rPr>
          <w:rFonts w:ascii="Arial" w:hAnsi="Arial" w:cs="Arial"/>
        </w:rPr>
        <w:t xml:space="preserve">Wykonawca pozostaje związany złożoną ofertą przez okres </w:t>
      </w:r>
      <w:r w:rsidR="002D308B">
        <w:rPr>
          <w:rFonts w:ascii="Arial" w:hAnsi="Arial" w:cs="Arial"/>
        </w:rPr>
        <w:t>3</w:t>
      </w:r>
      <w:r w:rsidR="00D1387C" w:rsidRPr="00023FF6">
        <w:rPr>
          <w:rFonts w:ascii="Arial" w:hAnsi="Arial" w:cs="Arial"/>
        </w:rPr>
        <w:t xml:space="preserve">0 </w:t>
      </w:r>
      <w:r w:rsidRPr="00023FF6">
        <w:rPr>
          <w:rFonts w:ascii="Arial" w:hAnsi="Arial" w:cs="Arial"/>
        </w:rPr>
        <w:t>dni</w:t>
      </w:r>
      <w:r w:rsidR="005E1676" w:rsidRPr="00023FF6">
        <w:rPr>
          <w:rFonts w:ascii="Arial" w:hAnsi="Arial" w:cs="Arial"/>
        </w:rPr>
        <w:t xml:space="preserve"> od upływu terminu składania ofert.</w:t>
      </w:r>
    </w:p>
    <w:p w14:paraId="75DD663C" w14:textId="77777777" w:rsidR="00777499" w:rsidRPr="00023FF6" w:rsidRDefault="001173F1" w:rsidP="009B446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37"/>
        <w:contextualSpacing/>
        <w:jc w:val="both"/>
        <w:rPr>
          <w:rFonts w:ascii="Arial" w:eastAsia="Times New Roman" w:hAnsi="Arial" w:cs="Arial"/>
          <w:b/>
          <w:bCs/>
          <w:color w:val="0A1D30" w:themeColor="text2" w:themeShade="BF"/>
        </w:rPr>
      </w:pPr>
      <w:r w:rsidRPr="00023FF6">
        <w:rPr>
          <w:rFonts w:ascii="Arial" w:hAnsi="Arial" w:cs="Arial"/>
          <w:b/>
          <w:bCs/>
        </w:rPr>
        <w:t xml:space="preserve">WARUNKI UDZIAŁU W POSTĘPOWANIU ORAZ OPIS SPOSOBU DOKONYWANIA OCENY </w:t>
      </w:r>
      <w:r w:rsidRPr="00023FF6">
        <w:rPr>
          <w:rFonts w:ascii="Arial" w:hAnsi="Arial" w:cs="Arial"/>
          <w:b/>
          <w:bCs/>
          <w:color w:val="0A1D30" w:themeColor="text2" w:themeShade="BF"/>
        </w:rPr>
        <w:t xml:space="preserve">SPEŁNIANIA TYCH WARUNKÓW </w:t>
      </w:r>
    </w:p>
    <w:p w14:paraId="4D6FE1FD" w14:textId="77777777" w:rsidR="00322C9F" w:rsidRDefault="00C6042E" w:rsidP="00322C9F">
      <w:pPr>
        <w:numPr>
          <w:ilvl w:val="0"/>
          <w:numId w:val="17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>Zakres wykluczenia</w:t>
      </w:r>
    </w:p>
    <w:p w14:paraId="585953E6" w14:textId="4581EBC4" w:rsidR="00023AAB" w:rsidRPr="00322C9F" w:rsidRDefault="00023AAB" w:rsidP="00322C9F">
      <w:pPr>
        <w:pStyle w:val="Akapitzlist"/>
        <w:numPr>
          <w:ilvl w:val="1"/>
          <w:numId w:val="17"/>
        </w:numPr>
        <w:spacing w:after="0"/>
        <w:ind w:left="426" w:hanging="426"/>
        <w:jc w:val="both"/>
        <w:rPr>
          <w:rFonts w:ascii="Arial" w:eastAsia="Times New Roman" w:hAnsi="Arial" w:cs="Arial"/>
        </w:rPr>
      </w:pPr>
      <w:r w:rsidRPr="00322C9F">
        <w:rPr>
          <w:rFonts w:ascii="Arial" w:eastAsia="Times New Roman" w:hAnsi="Arial" w:cs="Arial"/>
        </w:rPr>
        <w:t>W celu uniknięcia konfliktu interesów zamówienia nie mogą być udzielane podmiotom powiązanym z Zamawiającym osobowo lub kapitałowo.</w:t>
      </w:r>
    </w:p>
    <w:p w14:paraId="75F474DE" w14:textId="77777777" w:rsidR="001173F1" w:rsidRPr="00023FF6" w:rsidRDefault="001173F1" w:rsidP="00023AAB">
      <w:pPr>
        <w:spacing w:after="0"/>
        <w:ind w:left="426"/>
        <w:contextualSpacing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</w:t>
      </w:r>
      <w:r w:rsidR="00F80F80" w:rsidRPr="00023FF6">
        <w:rPr>
          <w:rFonts w:ascii="Arial" w:eastAsia="Times New Roman" w:hAnsi="Arial" w:cs="Arial"/>
        </w:rPr>
        <w:br/>
      </w:r>
      <w:r w:rsidRPr="00023FF6">
        <w:rPr>
          <w:rFonts w:ascii="Arial" w:eastAsia="Times New Roman" w:hAnsi="Arial" w:cs="Arial"/>
        </w:rPr>
        <w:t xml:space="preserve">z </w:t>
      </w:r>
      <w:r w:rsidR="00023AAB" w:rsidRPr="00023FF6">
        <w:rPr>
          <w:rFonts w:ascii="Arial" w:eastAsia="Times New Roman" w:hAnsi="Arial" w:cs="Arial"/>
        </w:rPr>
        <w:t>przygotowaniem oraz przeprowadzeniem postępowania o udzielenie zamówienia</w:t>
      </w:r>
      <w:r w:rsidRPr="00023FF6">
        <w:rPr>
          <w:rFonts w:ascii="Arial" w:eastAsia="Times New Roman" w:hAnsi="Arial" w:cs="Arial"/>
        </w:rPr>
        <w:t>, polegające w szczególności na:</w:t>
      </w:r>
    </w:p>
    <w:p w14:paraId="0F669F65" w14:textId="7AFBB15B" w:rsidR="009E080E" w:rsidRPr="00023FF6" w:rsidRDefault="009E080E" w:rsidP="009E080E">
      <w:pPr>
        <w:pStyle w:val="Akapitzlist"/>
        <w:numPr>
          <w:ilvl w:val="1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>uczestniczeniu w spółce jako wspólnik spółki cywilnej lub spółki osobowej;</w:t>
      </w:r>
    </w:p>
    <w:p w14:paraId="6EFDAC1F" w14:textId="470B8504" w:rsidR="009E080E" w:rsidRPr="00023FF6" w:rsidRDefault="009E080E" w:rsidP="009E080E">
      <w:pPr>
        <w:numPr>
          <w:ilvl w:val="1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>posiadaniu co najmniej 10% udziałów lub akcji (o ile niższy próg nie wynika z przepisów prawa);</w:t>
      </w:r>
    </w:p>
    <w:p w14:paraId="434E1882" w14:textId="77777777" w:rsidR="009E080E" w:rsidRPr="00023FF6" w:rsidRDefault="009E080E" w:rsidP="009E080E">
      <w:pPr>
        <w:numPr>
          <w:ilvl w:val="1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>pełnieniu funkcji członka organu nadzorczego lub zarządzającego, prokurenta, pełnomocnika;</w:t>
      </w:r>
    </w:p>
    <w:p w14:paraId="4EB2350C" w14:textId="4FFA5B9B" w:rsidR="009E080E" w:rsidRPr="00023FF6" w:rsidRDefault="009E080E" w:rsidP="009E080E">
      <w:pPr>
        <w:numPr>
          <w:ilvl w:val="1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>pozostawaniu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</w:t>
      </w:r>
    </w:p>
    <w:p w14:paraId="2014CB87" w14:textId="77777777" w:rsidR="009E080E" w:rsidRPr="00023FF6" w:rsidRDefault="009E080E" w:rsidP="009E080E">
      <w:pPr>
        <w:numPr>
          <w:ilvl w:val="1"/>
          <w:numId w:val="9"/>
        </w:num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 xml:space="preserve">pozostawaniu z wykonawcą w takim stosunku prawnym lub faktycznym, że istnieje uzasadniona wątpliwość co do ich bezstronności lub niezależności w związku z postępowaniem o udzielenie zamówienia </w:t>
      </w:r>
    </w:p>
    <w:p w14:paraId="373A1BDA" w14:textId="7766585D" w:rsidR="00C6042E" w:rsidRPr="00023FF6" w:rsidRDefault="00C6042E" w:rsidP="009E080E">
      <w:pPr>
        <w:pStyle w:val="Akapitzlist"/>
        <w:numPr>
          <w:ilvl w:val="1"/>
          <w:numId w:val="17"/>
        </w:numPr>
        <w:spacing w:after="0"/>
        <w:ind w:left="567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>Zamówienie nie może być udzielone podmiotom i osobom, które w bezpośredni lub pośredni sposób wspierają działania wojenne Federacji Rosyjskiej lub są za nie odpowiedzialne i podlegają wykluczeniu z postępowania na podstawie następujących przepisów:</w:t>
      </w:r>
    </w:p>
    <w:p w14:paraId="4B4B5DED" w14:textId="77777777" w:rsidR="008532CB" w:rsidRPr="00023FF6" w:rsidRDefault="008532CB" w:rsidP="009300A1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 xml:space="preserve"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255F1DDF" w14:textId="50B14A0E" w:rsidR="00C6042E" w:rsidRPr="00023FF6" w:rsidRDefault="00C6042E" w:rsidP="009300A1">
      <w:pPr>
        <w:numPr>
          <w:ilvl w:val="0"/>
          <w:numId w:val="21"/>
        </w:num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lastRenderedPageBreak/>
        <w:t>Ustawa z dnia 13 kwietnia 2022r. o szczególnych rozwiązaniach w zakresie przeciwdziałania wspieraniu agresji na Ukrainę oraz służących ochronie bezpieczeństwa narodowego (</w:t>
      </w:r>
      <w:proofErr w:type="spellStart"/>
      <w:r w:rsidR="009E080E" w:rsidRPr="00023FF6">
        <w:rPr>
          <w:rFonts w:ascii="Arial" w:eastAsia="Times New Roman" w:hAnsi="Arial" w:cs="Arial"/>
        </w:rPr>
        <w:t>t.j</w:t>
      </w:r>
      <w:proofErr w:type="spellEnd"/>
      <w:r w:rsidR="009E080E" w:rsidRPr="00023FF6">
        <w:rPr>
          <w:rFonts w:ascii="Arial" w:eastAsia="Times New Roman" w:hAnsi="Arial" w:cs="Arial"/>
        </w:rPr>
        <w:t>. Dz.U. 2024 poz. 507</w:t>
      </w:r>
      <w:r w:rsidRPr="00023FF6">
        <w:rPr>
          <w:rFonts w:ascii="Arial" w:eastAsia="Times New Roman" w:hAnsi="Arial" w:cs="Arial"/>
        </w:rPr>
        <w:t>).</w:t>
      </w:r>
    </w:p>
    <w:p w14:paraId="0B11428B" w14:textId="333FA79E" w:rsidR="001173F1" w:rsidRPr="00023FF6" w:rsidRDefault="00322C9F" w:rsidP="009B446F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K</w:t>
      </w:r>
      <w:r w:rsidR="001173F1" w:rsidRPr="00023FF6">
        <w:rPr>
          <w:rFonts w:ascii="Arial" w:hAnsi="Arial" w:cs="Arial"/>
          <w:b/>
          <w:bCs/>
        </w:rPr>
        <w:t>RYTERIA OCENY OFERT i OPIS SPOSOBU DOKONYWANIA OCENY</w:t>
      </w:r>
    </w:p>
    <w:p w14:paraId="303295C1" w14:textId="77777777" w:rsidR="002F4D8A" w:rsidRPr="00023FF6" w:rsidRDefault="001173F1" w:rsidP="000A196D">
      <w:pPr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Przy wyborze oferty najkorzystniejszej, Zamawiający będzie kierować się następującymi kryteriami i ich znaczeniem oraz w następujący sposób będzie oceniać oferty w poszczególnych kryteriach:</w:t>
      </w:r>
      <w:r w:rsidR="00463276" w:rsidRPr="00023FF6">
        <w:rPr>
          <w:rFonts w:ascii="Arial" w:hAnsi="Arial" w:cs="Arial"/>
          <w:b/>
          <w:bCs/>
        </w:rPr>
        <w:t xml:space="preserve"> </w:t>
      </w:r>
    </w:p>
    <w:p w14:paraId="7F01B17D" w14:textId="103C5F7E" w:rsidR="00FA6927" w:rsidRPr="00023FF6" w:rsidRDefault="00FA6927" w:rsidP="00FA6927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</w:p>
    <w:tbl>
      <w:tblPr>
        <w:tblW w:w="8930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536"/>
      </w:tblGrid>
      <w:tr w:rsidR="00483E6E" w:rsidRPr="00023FF6" w14:paraId="6FA202FE" w14:textId="77777777" w:rsidTr="00443A8C">
        <w:trPr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FA7DCFD" w14:textId="77777777" w:rsidR="005D2C9F" w:rsidRPr="00023FF6" w:rsidRDefault="005D2C9F" w:rsidP="00443A8C">
            <w:pPr>
              <w:jc w:val="center"/>
              <w:rPr>
                <w:rFonts w:ascii="Arial" w:eastAsia="Times New Roman" w:hAnsi="Arial" w:cs="Arial"/>
                <w:b/>
                <w:color w:val="0A1D30" w:themeColor="text2" w:themeShade="BF"/>
              </w:rPr>
            </w:pPr>
            <w:bookmarkStart w:id="22" w:name="_Hlk62996394"/>
            <w:r w:rsidRPr="00023FF6">
              <w:rPr>
                <w:rFonts w:ascii="Arial" w:eastAsia="Times New Roman" w:hAnsi="Arial" w:cs="Arial"/>
                <w:b/>
                <w:color w:val="0A1D30" w:themeColor="text2" w:themeShade="BF"/>
              </w:rPr>
              <w:t xml:space="preserve">Kryterium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5D5A184" w14:textId="77777777" w:rsidR="005D2C9F" w:rsidRPr="00023FF6" w:rsidRDefault="005D2C9F" w:rsidP="00443A8C">
            <w:pPr>
              <w:jc w:val="center"/>
              <w:rPr>
                <w:rFonts w:ascii="Arial" w:eastAsia="Times New Roman" w:hAnsi="Arial" w:cs="Arial"/>
                <w:b/>
                <w:color w:val="0A1D30" w:themeColor="text2" w:themeShade="BF"/>
              </w:rPr>
            </w:pPr>
            <w:r w:rsidRPr="00023FF6">
              <w:rPr>
                <w:rFonts w:ascii="Arial" w:eastAsia="Times New Roman" w:hAnsi="Arial" w:cs="Arial"/>
                <w:b/>
                <w:color w:val="0A1D30" w:themeColor="text2" w:themeShade="BF"/>
              </w:rPr>
              <w:t>Liczba punktów (waga)</w:t>
            </w:r>
          </w:p>
        </w:tc>
      </w:tr>
      <w:tr w:rsidR="00483E6E" w:rsidRPr="00023FF6" w14:paraId="4A221236" w14:textId="77777777" w:rsidTr="00734761">
        <w:trPr>
          <w:trHeight w:val="494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B366" w14:textId="77777777" w:rsidR="005D2C9F" w:rsidRPr="00023FF6" w:rsidRDefault="005D2C9F" w:rsidP="00734761">
            <w:pPr>
              <w:spacing w:after="0"/>
              <w:jc w:val="center"/>
              <w:rPr>
                <w:rFonts w:ascii="Arial" w:eastAsia="Times New Roman" w:hAnsi="Arial" w:cs="Arial"/>
                <w:color w:val="0A1D30" w:themeColor="text2" w:themeShade="BF"/>
              </w:rPr>
            </w:pPr>
            <w:r w:rsidRPr="00023FF6">
              <w:rPr>
                <w:rFonts w:ascii="Arial" w:eastAsia="Times New Roman" w:hAnsi="Arial" w:cs="Arial"/>
                <w:color w:val="0A1D30" w:themeColor="text2" w:themeShade="BF"/>
              </w:rPr>
              <w:t>Cena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23E6" w14:textId="44F7057E" w:rsidR="005D2C9F" w:rsidRPr="00023FF6" w:rsidRDefault="002D502D" w:rsidP="00734761">
            <w:pPr>
              <w:spacing w:after="0"/>
              <w:jc w:val="center"/>
              <w:rPr>
                <w:rFonts w:ascii="Arial" w:eastAsia="Times New Roman" w:hAnsi="Arial" w:cs="Arial"/>
                <w:color w:val="0A1D30" w:themeColor="text2" w:themeShade="BF"/>
              </w:rPr>
            </w:pPr>
            <w:r w:rsidRPr="00023FF6">
              <w:rPr>
                <w:rFonts w:ascii="Arial" w:eastAsia="Times New Roman" w:hAnsi="Arial" w:cs="Arial"/>
                <w:color w:val="0A1D30" w:themeColor="text2" w:themeShade="BF"/>
              </w:rPr>
              <w:t>100</w:t>
            </w:r>
            <w:r w:rsidR="007E2608" w:rsidRPr="00023FF6">
              <w:rPr>
                <w:rFonts w:ascii="Arial" w:eastAsia="Times New Roman" w:hAnsi="Arial" w:cs="Arial"/>
                <w:color w:val="0A1D30" w:themeColor="text2" w:themeShade="BF"/>
              </w:rPr>
              <w:t>%</w:t>
            </w:r>
          </w:p>
        </w:tc>
      </w:tr>
    </w:tbl>
    <w:p w14:paraId="72EC017E" w14:textId="77777777" w:rsidR="009B4720" w:rsidRPr="00023FF6" w:rsidRDefault="005D2C9F">
      <w:pPr>
        <w:numPr>
          <w:ilvl w:val="1"/>
          <w:numId w:val="19"/>
        </w:num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</w:rPr>
      </w:pPr>
      <w:r w:rsidRPr="00023FF6">
        <w:rPr>
          <w:rFonts w:ascii="Arial" w:hAnsi="Arial" w:cs="Arial"/>
          <w:b/>
          <w:iCs/>
        </w:rPr>
        <w:t>W kryterium 1</w:t>
      </w:r>
      <w:r w:rsidR="00C6042E" w:rsidRPr="00023FF6">
        <w:rPr>
          <w:rFonts w:ascii="Arial" w:hAnsi="Arial" w:cs="Arial"/>
          <w:b/>
          <w:iCs/>
        </w:rPr>
        <w:t xml:space="preserve">: CENA, </w:t>
      </w:r>
      <w:r w:rsidRPr="00023FF6">
        <w:rPr>
          <w:rFonts w:ascii="Arial" w:hAnsi="Arial" w:cs="Arial"/>
          <w:bCs/>
          <w:iCs/>
        </w:rPr>
        <w:t>najwyższą</w:t>
      </w:r>
      <w:r w:rsidRPr="00023FF6">
        <w:rPr>
          <w:rFonts w:ascii="Arial" w:hAnsi="Arial" w:cs="Arial"/>
        </w:rPr>
        <w:t xml:space="preserve"> liczbę punktów otrzyma oferta zawierająca najniższą cenę</w:t>
      </w:r>
      <w:r w:rsidRPr="00023FF6">
        <w:rPr>
          <w:rFonts w:ascii="Arial" w:hAnsi="Arial" w:cs="Arial"/>
          <w:bCs/>
        </w:rPr>
        <w:t xml:space="preserve">, zgodnie z wymaganiami opisanymi w zapytaniu ofertowym. Cena musi być wyrażona </w:t>
      </w:r>
      <w:r w:rsidRPr="00023FF6">
        <w:rPr>
          <w:rFonts w:ascii="Arial" w:hAnsi="Arial" w:cs="Arial"/>
          <w:bCs/>
        </w:rPr>
        <w:br/>
        <w:t>w PLN.</w:t>
      </w:r>
      <w:r w:rsidRPr="00023FF6">
        <w:rPr>
          <w:rFonts w:ascii="Arial" w:hAnsi="Arial" w:cs="Arial"/>
        </w:rPr>
        <w:t xml:space="preserve"> </w:t>
      </w:r>
      <w:bookmarkStart w:id="23" w:name="_Hlk149070027"/>
    </w:p>
    <w:p w14:paraId="63022340" w14:textId="77777777" w:rsidR="005D2C9F" w:rsidRPr="00023FF6" w:rsidRDefault="005D2C9F" w:rsidP="001B3A01">
      <w:pPr>
        <w:autoSpaceDE w:val="0"/>
        <w:autoSpaceDN w:val="0"/>
        <w:adjustRightInd w:val="0"/>
        <w:spacing w:before="120" w:after="0"/>
        <w:ind w:left="360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Liczba punktów zostanie obliczona w następujący sposób: </w:t>
      </w:r>
    </w:p>
    <w:p w14:paraId="640F3E6A" w14:textId="77777777" w:rsidR="005D2C9F" w:rsidRPr="00023FF6" w:rsidRDefault="005D2C9F" w:rsidP="001B3A01">
      <w:pPr>
        <w:autoSpaceDE w:val="0"/>
        <w:autoSpaceDN w:val="0"/>
        <w:adjustRightInd w:val="0"/>
        <w:spacing w:after="120"/>
        <w:ind w:firstLine="360"/>
        <w:jc w:val="both"/>
        <w:rPr>
          <w:rFonts w:ascii="Arial" w:hAnsi="Arial" w:cs="Arial"/>
          <w:iCs/>
        </w:rPr>
      </w:pPr>
      <w:r w:rsidRPr="00023FF6">
        <w:rPr>
          <w:rFonts w:ascii="Arial" w:hAnsi="Arial" w:cs="Arial"/>
        </w:rPr>
        <w:t>Liczba punktów =  (cena najniższa / cena oferty ocenianej) x waga x 100</w:t>
      </w:r>
    </w:p>
    <w:bookmarkEnd w:id="22"/>
    <w:bookmarkEnd w:id="23"/>
    <w:p w14:paraId="574CDB74" w14:textId="73E4982A" w:rsidR="00CD4DE1" w:rsidRPr="00023FF6" w:rsidRDefault="001173F1" w:rsidP="00616C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lang w:eastAsia="pl-PL"/>
        </w:rPr>
      </w:pPr>
      <w:r w:rsidRPr="00023FF6">
        <w:rPr>
          <w:rFonts w:ascii="Arial" w:eastAsia="Times New Roman" w:hAnsi="Arial" w:cs="Arial"/>
        </w:rPr>
        <w:t>Oferta może uzyskać maksymalnie 100 punktów.</w:t>
      </w:r>
    </w:p>
    <w:p w14:paraId="3A8BC283" w14:textId="77777777" w:rsidR="00CD4DE1" w:rsidRPr="00023FF6" w:rsidRDefault="001173F1" w:rsidP="00CD4D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lang w:eastAsia="pl-PL"/>
        </w:rPr>
      </w:pPr>
      <w:r w:rsidRPr="00023FF6">
        <w:rPr>
          <w:rFonts w:ascii="Arial" w:eastAsia="Times New Roman" w:hAnsi="Arial" w:cs="Arial"/>
        </w:rPr>
        <w:t>Ocena będzie dokonana z dokładnością do dwóch miejsc po przecinku</w:t>
      </w:r>
      <w:r w:rsidR="00463276" w:rsidRPr="00023FF6">
        <w:rPr>
          <w:rFonts w:ascii="Arial" w:eastAsia="Times New Roman" w:hAnsi="Arial" w:cs="Arial"/>
        </w:rPr>
        <w:t>.</w:t>
      </w:r>
    </w:p>
    <w:p w14:paraId="1EB1FF79" w14:textId="77777777" w:rsidR="00463276" w:rsidRPr="00023FF6" w:rsidRDefault="001173F1" w:rsidP="00CD4DE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lang w:eastAsia="pl-PL"/>
        </w:rPr>
      </w:pPr>
      <w:r w:rsidRPr="00023FF6">
        <w:rPr>
          <w:rFonts w:ascii="Arial" w:eastAsia="Times New Roman" w:hAnsi="Arial" w:cs="Arial"/>
        </w:rPr>
        <w:t>Zamawiający udzieli zamówienia Wykonawcy, którego oferta uzyska najwyższą liczbę punktów.</w:t>
      </w:r>
    </w:p>
    <w:p w14:paraId="2DA27D4E" w14:textId="77777777" w:rsidR="00C45F02" w:rsidRPr="00023FF6" w:rsidRDefault="00C45F02" w:rsidP="009B446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</w:rPr>
      </w:pPr>
      <w:r w:rsidRPr="00023FF6">
        <w:rPr>
          <w:rFonts w:ascii="Arial" w:hAnsi="Arial" w:cs="Arial"/>
          <w:b/>
        </w:rPr>
        <w:t>KOMUNIKACJA Z ZAMAWIAJĄCYM</w:t>
      </w:r>
    </w:p>
    <w:p w14:paraId="4DADE397" w14:textId="6A288DBE" w:rsidR="00C45F02" w:rsidRPr="00023FF6" w:rsidRDefault="00C45F02" w:rsidP="009300A1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023FF6">
        <w:rPr>
          <w:rFonts w:ascii="Arial" w:hAnsi="Arial" w:cs="Arial"/>
          <w:bCs/>
        </w:rPr>
        <w:t>Komunikacja w postępowaniu o udzielenie zamówienia, w tym wymiana informacji między zamawiającym a wykonawcą oraz przekazywanie dokumentów i oświadczeń odbywa się pisemnie</w:t>
      </w:r>
      <w:r w:rsidR="001A261E" w:rsidRPr="00023FF6">
        <w:rPr>
          <w:rFonts w:ascii="Arial" w:hAnsi="Arial" w:cs="Arial"/>
          <w:bCs/>
        </w:rPr>
        <w:t xml:space="preserve">, z pośrednictwem poczty elektronicznej na adres e-mail </w:t>
      </w:r>
      <w:bookmarkStart w:id="24" w:name="_Hlk175646018"/>
      <w:r w:rsidR="002D502D" w:rsidRPr="00023FF6">
        <w:rPr>
          <w:rFonts w:ascii="Arial" w:hAnsi="Arial" w:cs="Arial"/>
          <w:bCs/>
        </w:rPr>
        <w:t>inowroc</w:t>
      </w:r>
      <w:r w:rsidR="00372C38" w:rsidRPr="00023FF6">
        <w:rPr>
          <w:rFonts w:ascii="Arial" w:hAnsi="Arial" w:cs="Arial"/>
          <w:bCs/>
        </w:rPr>
        <w:t>l</w:t>
      </w:r>
      <w:r w:rsidR="002D502D" w:rsidRPr="00023FF6">
        <w:rPr>
          <w:rFonts w:ascii="Arial" w:hAnsi="Arial" w:cs="Arial"/>
          <w:bCs/>
        </w:rPr>
        <w:t>aw@</w:t>
      </w:r>
      <w:r w:rsidR="00372C38" w:rsidRPr="00023FF6">
        <w:rPr>
          <w:rFonts w:ascii="Arial" w:hAnsi="Arial" w:cs="Arial"/>
          <w:bCs/>
        </w:rPr>
        <w:t>saferoad.pl</w:t>
      </w:r>
      <w:bookmarkEnd w:id="24"/>
    </w:p>
    <w:p w14:paraId="599FF4AF" w14:textId="0D381178" w:rsidR="00C45F02" w:rsidRPr="00023FF6" w:rsidRDefault="004D1E5F" w:rsidP="00FA6927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023FF6">
        <w:rPr>
          <w:rFonts w:ascii="Arial" w:hAnsi="Arial" w:cs="Arial"/>
          <w:bCs/>
        </w:rPr>
        <w:t xml:space="preserve">Wykonawca może zwrócić się do zamawiającego o wyjaśnienie treści zapytania ofertowego. </w:t>
      </w:r>
      <w:r w:rsidR="00FA6927" w:rsidRPr="00023FF6">
        <w:rPr>
          <w:rFonts w:ascii="Arial" w:hAnsi="Arial" w:cs="Arial"/>
          <w:bCs/>
        </w:rPr>
        <w:t xml:space="preserve">W tym celu zobowiązany jest przekazać zapytanie </w:t>
      </w:r>
      <w:r w:rsidR="001A261E" w:rsidRPr="00023FF6">
        <w:rPr>
          <w:rFonts w:ascii="Arial" w:hAnsi="Arial" w:cs="Arial"/>
          <w:bCs/>
        </w:rPr>
        <w:t>na adres e-mail wskazany w ust. 1.</w:t>
      </w:r>
    </w:p>
    <w:p w14:paraId="03C2F0EE" w14:textId="059A0095" w:rsidR="001A261E" w:rsidRPr="00023FF6" w:rsidRDefault="001A261E" w:rsidP="00FA6927">
      <w:pPr>
        <w:numPr>
          <w:ilvl w:val="0"/>
          <w:numId w:val="2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  <w:r w:rsidRPr="00023FF6">
        <w:rPr>
          <w:rFonts w:ascii="Arial" w:hAnsi="Arial" w:cs="Arial"/>
          <w:bCs/>
        </w:rPr>
        <w:t>Treść zapytań wraz z odpowiedziami (bez wskazywania źródła zapytania) opublikowana zostanie na stronie prowadzonego postępowania: www</w:t>
      </w:r>
      <w:r w:rsidR="005570AD" w:rsidRPr="00023FF6">
        <w:rPr>
          <w:rFonts w:ascii="Arial" w:hAnsi="Arial" w:cs="Arial"/>
          <w:bCs/>
        </w:rPr>
        <w:t>: www.saferoad-production.com/o-nas/intermetal/dotacje/</w:t>
      </w:r>
    </w:p>
    <w:p w14:paraId="48E93783" w14:textId="1D5F5E82" w:rsidR="001173F1" w:rsidRPr="00023FF6" w:rsidRDefault="001173F1" w:rsidP="009B446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b/>
        </w:rPr>
      </w:pPr>
      <w:r w:rsidRPr="00023FF6">
        <w:rPr>
          <w:rFonts w:ascii="Arial" w:hAnsi="Arial" w:cs="Arial"/>
          <w:b/>
          <w:bCs/>
        </w:rPr>
        <w:t xml:space="preserve">OPIS SPOSOBU PRZYGOTOWANIA OFERTY </w:t>
      </w:r>
    </w:p>
    <w:p w14:paraId="36038318" w14:textId="77777777" w:rsidR="00A668D9" w:rsidRPr="00023FF6" w:rsidRDefault="001173F1" w:rsidP="00B02B17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Oferta zostanie przygotowana zgodnie ze wzorem, stanowiącym </w:t>
      </w:r>
      <w:r w:rsidR="00034B98" w:rsidRPr="00023FF6">
        <w:rPr>
          <w:rFonts w:ascii="Arial" w:hAnsi="Arial" w:cs="Arial"/>
        </w:rPr>
        <w:t>Z</w:t>
      </w:r>
      <w:r w:rsidRPr="00023FF6">
        <w:rPr>
          <w:rFonts w:ascii="Arial" w:hAnsi="Arial" w:cs="Arial"/>
        </w:rPr>
        <w:t xml:space="preserve">ałącznik nr </w:t>
      </w:r>
      <w:r w:rsidR="00D66B6D" w:rsidRPr="00023FF6">
        <w:rPr>
          <w:rFonts w:ascii="Arial" w:hAnsi="Arial" w:cs="Arial"/>
        </w:rPr>
        <w:t xml:space="preserve">1 </w:t>
      </w:r>
      <w:r w:rsidRPr="00023FF6">
        <w:rPr>
          <w:rFonts w:ascii="Arial" w:hAnsi="Arial" w:cs="Arial"/>
        </w:rPr>
        <w:t xml:space="preserve">do niniejszego zapytania.  </w:t>
      </w:r>
    </w:p>
    <w:p w14:paraId="3FC8F5C7" w14:textId="77777777" w:rsidR="001F47D2" w:rsidRPr="00023FF6" w:rsidRDefault="001173F1" w:rsidP="005A7E1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Wraz z ofertą Wykonawca złoży</w:t>
      </w:r>
      <w:bookmarkStart w:id="25" w:name="_Hlk13080824"/>
      <w:r w:rsidR="001F47D2" w:rsidRPr="00023FF6">
        <w:rPr>
          <w:rFonts w:ascii="Arial" w:hAnsi="Arial" w:cs="Arial"/>
        </w:rPr>
        <w:t xml:space="preserve"> następujące dokumenty:</w:t>
      </w:r>
    </w:p>
    <w:p w14:paraId="1B89A6C4" w14:textId="77777777" w:rsidR="005F3814" w:rsidRPr="00023FF6" w:rsidRDefault="005A7E1D" w:rsidP="009300A1">
      <w:pPr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f</w:t>
      </w:r>
      <w:r w:rsidR="00A668D9" w:rsidRPr="00023FF6">
        <w:rPr>
          <w:rFonts w:ascii="Arial" w:eastAsia="Times New Roman" w:hAnsi="Arial" w:cs="Arial"/>
        </w:rPr>
        <w:t>ormularz parametrów technicznych</w:t>
      </w:r>
      <w:bookmarkEnd w:id="25"/>
      <w:r w:rsidR="00A668D9" w:rsidRPr="00023FF6">
        <w:rPr>
          <w:rFonts w:ascii="Arial" w:eastAsia="Times New Roman" w:hAnsi="Arial" w:cs="Arial"/>
        </w:rPr>
        <w:t xml:space="preserve">, stanowiący </w:t>
      </w:r>
      <w:r w:rsidR="002618BC" w:rsidRPr="00023FF6">
        <w:rPr>
          <w:rFonts w:ascii="Arial" w:eastAsia="Times New Roman" w:hAnsi="Arial" w:cs="Arial"/>
        </w:rPr>
        <w:t>Z</w:t>
      </w:r>
      <w:r w:rsidR="00F80F80" w:rsidRPr="00023FF6">
        <w:rPr>
          <w:rFonts w:ascii="Arial" w:eastAsia="Times New Roman" w:hAnsi="Arial" w:cs="Arial"/>
        </w:rPr>
        <w:t>ałącznik</w:t>
      </w:r>
      <w:r w:rsidR="00A668D9" w:rsidRPr="00023FF6">
        <w:rPr>
          <w:rFonts w:ascii="Arial" w:eastAsia="Times New Roman" w:hAnsi="Arial" w:cs="Arial"/>
        </w:rPr>
        <w:t xml:space="preserve"> nr </w:t>
      </w:r>
      <w:bookmarkStart w:id="26" w:name="_Hlk115800786"/>
      <w:r w:rsidR="00D66B6D" w:rsidRPr="00023FF6">
        <w:rPr>
          <w:rFonts w:ascii="Arial" w:eastAsia="Times New Roman" w:hAnsi="Arial" w:cs="Arial"/>
        </w:rPr>
        <w:t xml:space="preserve">2 </w:t>
      </w:r>
      <w:r w:rsidR="00A668D9" w:rsidRPr="00023FF6">
        <w:rPr>
          <w:rFonts w:ascii="Arial" w:eastAsia="Times New Roman" w:hAnsi="Arial" w:cs="Arial"/>
        </w:rPr>
        <w:t>do niniejszego zapytania ofertowego</w:t>
      </w:r>
      <w:r w:rsidR="001F47D2" w:rsidRPr="00023FF6">
        <w:rPr>
          <w:rFonts w:ascii="Arial" w:eastAsia="Times New Roman" w:hAnsi="Arial" w:cs="Arial"/>
        </w:rPr>
        <w:t>;</w:t>
      </w:r>
    </w:p>
    <w:bookmarkEnd w:id="26"/>
    <w:p w14:paraId="2F7474BC" w14:textId="17CB138D" w:rsidR="007775C4" w:rsidRPr="00023FF6" w:rsidRDefault="007775C4" w:rsidP="0004757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Ofertę należy złożyć w </w:t>
      </w:r>
      <w:r w:rsidR="00D9488B" w:rsidRPr="00023FF6">
        <w:rPr>
          <w:rFonts w:ascii="Arial" w:hAnsi="Arial" w:cs="Arial"/>
        </w:rPr>
        <w:t>postaci</w:t>
      </w:r>
      <w:r w:rsidRPr="00023FF6">
        <w:rPr>
          <w:rFonts w:ascii="Arial" w:hAnsi="Arial" w:cs="Arial"/>
        </w:rPr>
        <w:t xml:space="preserve"> elektronicznej</w:t>
      </w:r>
      <w:r w:rsidR="00C864AB" w:rsidRPr="00023FF6">
        <w:rPr>
          <w:rFonts w:ascii="Arial" w:hAnsi="Arial" w:cs="Arial"/>
        </w:rPr>
        <w:t xml:space="preserve"> lub pisemnej</w:t>
      </w:r>
      <w:r w:rsidRPr="00023FF6">
        <w:rPr>
          <w:rFonts w:ascii="Arial" w:hAnsi="Arial" w:cs="Arial"/>
        </w:rPr>
        <w:t>.</w:t>
      </w:r>
      <w:r w:rsidR="008429F4" w:rsidRPr="00023FF6">
        <w:rPr>
          <w:rFonts w:ascii="Arial" w:hAnsi="Arial" w:cs="Arial"/>
        </w:rPr>
        <w:t xml:space="preserve"> O</w:t>
      </w:r>
      <w:r w:rsidRPr="00023FF6">
        <w:rPr>
          <w:rFonts w:ascii="Arial" w:hAnsi="Arial" w:cs="Arial"/>
        </w:rPr>
        <w:t>ferta i dokumenty o których mowa w pkt. V</w:t>
      </w:r>
      <w:r w:rsidR="00777D94" w:rsidRPr="00023FF6">
        <w:rPr>
          <w:rFonts w:ascii="Arial" w:hAnsi="Arial" w:cs="Arial"/>
        </w:rPr>
        <w:t>I</w:t>
      </w:r>
      <w:r w:rsidRPr="00023FF6">
        <w:rPr>
          <w:rFonts w:ascii="Arial" w:hAnsi="Arial" w:cs="Arial"/>
        </w:rPr>
        <w:t>II.2 winny zostać przesłane w formie skanu oryginału dokumentu podpisanego przez Wykonawcę lub osobę upoważnioną do reprezentacji Wykonawcy</w:t>
      </w:r>
      <w:r w:rsidR="0021093B" w:rsidRPr="00023FF6">
        <w:rPr>
          <w:rFonts w:ascii="Arial" w:hAnsi="Arial" w:cs="Arial"/>
        </w:rPr>
        <w:t xml:space="preserve"> bądź </w:t>
      </w:r>
      <w:r w:rsidR="00AF0747" w:rsidRPr="00023FF6">
        <w:rPr>
          <w:rFonts w:ascii="Arial" w:hAnsi="Arial" w:cs="Arial"/>
        </w:rPr>
        <w:t xml:space="preserve">jako dokumenty elektroniczne </w:t>
      </w:r>
      <w:r w:rsidR="0021093B" w:rsidRPr="00023FF6">
        <w:rPr>
          <w:rFonts w:ascii="Arial" w:hAnsi="Arial" w:cs="Arial"/>
        </w:rPr>
        <w:t>opatrzon</w:t>
      </w:r>
      <w:r w:rsidR="00AF0747" w:rsidRPr="00023FF6">
        <w:rPr>
          <w:rFonts w:ascii="Arial" w:hAnsi="Arial" w:cs="Arial"/>
        </w:rPr>
        <w:t>e</w:t>
      </w:r>
      <w:r w:rsidR="0021093B" w:rsidRPr="00023FF6">
        <w:rPr>
          <w:rFonts w:ascii="Arial" w:hAnsi="Arial" w:cs="Arial"/>
        </w:rPr>
        <w:t xml:space="preserve"> </w:t>
      </w:r>
      <w:r w:rsidR="00AC4F75" w:rsidRPr="00023FF6">
        <w:rPr>
          <w:rFonts w:ascii="Arial" w:hAnsi="Arial" w:cs="Arial"/>
        </w:rPr>
        <w:t>podpisem</w:t>
      </w:r>
      <w:r w:rsidR="0021093B" w:rsidRPr="00023FF6">
        <w:rPr>
          <w:rFonts w:ascii="Arial" w:hAnsi="Arial" w:cs="Arial"/>
        </w:rPr>
        <w:t xml:space="preserve"> elektronicznym</w:t>
      </w:r>
      <w:r w:rsidR="00AC4F75" w:rsidRPr="00023FF6">
        <w:rPr>
          <w:rFonts w:ascii="Arial" w:hAnsi="Arial" w:cs="Arial"/>
        </w:rPr>
        <w:t xml:space="preserve"> (podpis </w:t>
      </w:r>
      <w:r w:rsidR="00AC4F75" w:rsidRPr="00023FF6">
        <w:rPr>
          <w:rFonts w:ascii="Arial" w:hAnsi="Arial" w:cs="Arial"/>
        </w:rPr>
        <w:lastRenderedPageBreak/>
        <w:t>kwalifikowany, podpis zaufany, podpis osobisty)</w:t>
      </w:r>
      <w:r w:rsidR="0021093B" w:rsidRPr="00023FF6">
        <w:rPr>
          <w:rFonts w:ascii="Arial" w:hAnsi="Arial" w:cs="Arial"/>
        </w:rPr>
        <w:t>.</w:t>
      </w:r>
      <w:r w:rsidR="000805F0" w:rsidRPr="00023FF6">
        <w:rPr>
          <w:rFonts w:ascii="Arial" w:hAnsi="Arial" w:cs="Arial"/>
        </w:rPr>
        <w:t xml:space="preserve"> W przypadku podpisywania oferty przez pełnomocnika wymagane jest złożenie upoważnienia.</w:t>
      </w:r>
    </w:p>
    <w:p w14:paraId="1658915C" w14:textId="77777777" w:rsidR="00A41C32" w:rsidRPr="00023FF6" w:rsidRDefault="00A41C32" w:rsidP="00A41C3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21AF09FE" w14:textId="013700E9" w:rsidR="001173F1" w:rsidRPr="00023FF6" w:rsidRDefault="0050711C" w:rsidP="00A41C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023FF6">
        <w:rPr>
          <w:rFonts w:ascii="Arial" w:hAnsi="Arial" w:cs="Arial"/>
        </w:rPr>
        <w:t xml:space="preserve"> </w:t>
      </w:r>
      <w:r w:rsidR="001173F1" w:rsidRPr="00023FF6">
        <w:rPr>
          <w:rFonts w:ascii="Arial" w:hAnsi="Arial" w:cs="Arial"/>
          <w:b/>
          <w:bCs/>
        </w:rPr>
        <w:t>WARUNKI</w:t>
      </w:r>
      <w:r w:rsidR="001173F1" w:rsidRPr="00023FF6">
        <w:rPr>
          <w:rFonts w:ascii="Arial" w:hAnsi="Arial" w:cs="Arial"/>
          <w:b/>
        </w:rPr>
        <w:t xml:space="preserve"> ZMIAN UMOWY ZAWARTEJ W WYNIKU PRZEPROWADZONEGO POSTĘPOWANIA </w:t>
      </w:r>
    </w:p>
    <w:p w14:paraId="531F29DE" w14:textId="3EE30F04" w:rsidR="001173F1" w:rsidRPr="00023FF6" w:rsidRDefault="00B77871" w:rsidP="009300A1">
      <w:pPr>
        <w:numPr>
          <w:ilvl w:val="0"/>
          <w:numId w:val="5"/>
        </w:numPr>
        <w:spacing w:after="120"/>
        <w:ind w:left="426" w:hanging="426"/>
        <w:jc w:val="both"/>
        <w:rPr>
          <w:rFonts w:ascii="Arial" w:eastAsia="Times New Roman" w:hAnsi="Arial" w:cs="Arial"/>
          <w:lang w:eastAsia="pl-PL"/>
        </w:rPr>
      </w:pPr>
      <w:bookmarkStart w:id="27" w:name="_Hlk161862146"/>
      <w:bookmarkStart w:id="28" w:name="_Hlk142507686"/>
      <w:r w:rsidRPr="00023FF6">
        <w:rPr>
          <w:rFonts w:ascii="Arial" w:eastAsia="Times New Roman" w:hAnsi="Arial" w:cs="Arial"/>
          <w:lang w:val="x-none" w:eastAsia="pl-PL"/>
        </w:rPr>
        <w:t xml:space="preserve">Zmiana postanowień umowy może nastąpić w formie pisemnego aneksu pod rygorem nieważności w przypadkach określonych w </w:t>
      </w:r>
      <w:r w:rsidRPr="00023FF6">
        <w:rPr>
          <w:rFonts w:ascii="Arial" w:eastAsia="Times New Roman" w:hAnsi="Arial" w:cs="Arial"/>
          <w:i/>
          <w:iCs/>
          <w:lang w:val="x-none" w:eastAsia="pl-PL"/>
        </w:rPr>
        <w:t xml:space="preserve">Wytycznych </w:t>
      </w:r>
      <w:r w:rsidR="001A261E" w:rsidRPr="00023FF6">
        <w:rPr>
          <w:rFonts w:ascii="Arial" w:eastAsia="Times New Roman" w:hAnsi="Arial" w:cs="Arial"/>
          <w:i/>
          <w:iCs/>
          <w:lang w:val="x-none" w:eastAsia="pl-PL"/>
        </w:rPr>
        <w:t xml:space="preserve">do zasady konkurencyjności w ramach inwestycji A 2.1.1 </w:t>
      </w:r>
      <w:r w:rsidRPr="00023FF6">
        <w:rPr>
          <w:rFonts w:ascii="Arial" w:eastAsia="Times New Roman" w:hAnsi="Arial" w:cs="Arial"/>
          <w:lang w:val="x-none" w:eastAsia="pl-PL"/>
        </w:rPr>
        <w:t>oraz w następujących przypadkach</w:t>
      </w:r>
      <w:r w:rsidR="001173F1" w:rsidRPr="00023FF6">
        <w:rPr>
          <w:rFonts w:ascii="Arial" w:eastAsia="Times New Roman" w:hAnsi="Arial" w:cs="Arial"/>
          <w:lang w:eastAsia="pl-PL"/>
        </w:rPr>
        <w:t xml:space="preserve">:  </w:t>
      </w:r>
    </w:p>
    <w:p w14:paraId="6D960642" w14:textId="77777777" w:rsidR="00440947" w:rsidRPr="00023FF6" w:rsidRDefault="00440947" w:rsidP="009300A1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bookmarkStart w:id="29" w:name="_Hlk46344208"/>
      <w:bookmarkStart w:id="30" w:name="_Hlk525842928"/>
      <w:r w:rsidRPr="00023FF6">
        <w:rPr>
          <w:rFonts w:ascii="Arial" w:hAnsi="Arial" w:cs="Arial"/>
          <w:color w:val="auto"/>
          <w:sz w:val="22"/>
          <w:szCs w:val="22"/>
        </w:rPr>
        <w:t>konieczności przesunięcia terminu realizacji zamówienia, jeśli konieczność ta nastąpiła na skutek okoliczności, których nie można było przewidzieć w chwili zawierania umowy, w tym na skutek wystąpienia siły wyższej,</w:t>
      </w:r>
      <w:r w:rsidR="00A87AA3" w:rsidRPr="00023FF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F7AFF4C" w14:textId="77777777" w:rsidR="00A87AA3" w:rsidRPr="00023FF6" w:rsidRDefault="00A87AA3" w:rsidP="009300A1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bookmarkStart w:id="31" w:name="_Hlk78364765"/>
      <w:r w:rsidRPr="00023FF6">
        <w:rPr>
          <w:rFonts w:ascii="Arial" w:hAnsi="Arial" w:cs="Arial"/>
          <w:color w:val="auto"/>
          <w:sz w:val="22"/>
          <w:szCs w:val="22"/>
        </w:rPr>
        <w:t>konieczności przesunięcia terminu realizacji zamówienia, jeśli konieczność ta nastąpiła na skutek okoliczności niezależnych od wykonawcy lub okoliczności, za które wykonawca nie pono</w:t>
      </w:r>
      <w:r w:rsidR="00DC5685" w:rsidRPr="00023FF6">
        <w:rPr>
          <w:rFonts w:ascii="Arial" w:hAnsi="Arial" w:cs="Arial"/>
          <w:color w:val="auto"/>
          <w:sz w:val="22"/>
          <w:szCs w:val="22"/>
        </w:rPr>
        <w:t>s</w:t>
      </w:r>
      <w:r w:rsidRPr="00023FF6">
        <w:rPr>
          <w:rFonts w:ascii="Arial" w:hAnsi="Arial" w:cs="Arial"/>
          <w:color w:val="auto"/>
          <w:sz w:val="22"/>
          <w:szCs w:val="22"/>
        </w:rPr>
        <w:t>i odpowiedzialności,</w:t>
      </w:r>
    </w:p>
    <w:bookmarkEnd w:id="31"/>
    <w:p w14:paraId="1CA0E10D" w14:textId="77777777" w:rsidR="00590FE9" w:rsidRPr="00023FF6" w:rsidRDefault="00440947" w:rsidP="009300A1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 xml:space="preserve">konieczności </w:t>
      </w:r>
      <w:r w:rsidR="00C93BAC" w:rsidRPr="00023FF6">
        <w:rPr>
          <w:rFonts w:ascii="Arial" w:hAnsi="Arial" w:cs="Arial"/>
          <w:color w:val="auto"/>
          <w:sz w:val="22"/>
          <w:szCs w:val="22"/>
        </w:rPr>
        <w:t xml:space="preserve">wprowadzenia zmian, w tym: </w:t>
      </w:r>
      <w:r w:rsidRPr="00023FF6">
        <w:rPr>
          <w:rFonts w:ascii="Arial" w:hAnsi="Arial" w:cs="Arial"/>
          <w:color w:val="auto"/>
          <w:sz w:val="22"/>
          <w:szCs w:val="22"/>
        </w:rPr>
        <w:t xml:space="preserve">przesunięcia terminu realizacji zamówienia, jeśli konieczność ta nastąpiła na skutek </w:t>
      </w:r>
      <w:r w:rsidR="00914181" w:rsidRPr="00023FF6">
        <w:rPr>
          <w:rFonts w:ascii="Arial" w:hAnsi="Arial" w:cs="Arial"/>
          <w:color w:val="auto"/>
          <w:sz w:val="22"/>
          <w:szCs w:val="22"/>
        </w:rPr>
        <w:t xml:space="preserve">istotnych </w:t>
      </w:r>
      <w:r w:rsidRPr="00023FF6">
        <w:rPr>
          <w:rFonts w:ascii="Arial" w:hAnsi="Arial" w:cs="Arial"/>
          <w:color w:val="auto"/>
          <w:sz w:val="22"/>
          <w:szCs w:val="22"/>
        </w:rPr>
        <w:t xml:space="preserve">okoliczności leżących po stronie Zamawiającego, </w:t>
      </w:r>
    </w:p>
    <w:p w14:paraId="559D2848" w14:textId="77777777" w:rsidR="00682EDF" w:rsidRPr="00023FF6" w:rsidRDefault="00440947" w:rsidP="00682EDF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konieczności dokonania zmian w przedmiocie umowy</w:t>
      </w:r>
      <w:r w:rsidR="000C2BEC" w:rsidRPr="00023FF6">
        <w:rPr>
          <w:rFonts w:ascii="Arial" w:hAnsi="Arial" w:cs="Arial"/>
          <w:color w:val="auto"/>
          <w:sz w:val="22"/>
          <w:szCs w:val="22"/>
        </w:rPr>
        <w:t xml:space="preserve"> </w:t>
      </w:r>
      <w:r w:rsidRPr="00023FF6">
        <w:rPr>
          <w:rFonts w:ascii="Arial" w:hAnsi="Arial" w:cs="Arial"/>
          <w:color w:val="auto"/>
          <w:sz w:val="22"/>
          <w:szCs w:val="22"/>
        </w:rPr>
        <w:t>w przypadku zaistnienia możliwości zastosowania nowszych i korzystniejszych dla Zamawiającego rozwiązań technologicznych lub technicznych, niż te istniejące w chwili zawarcia umowy</w:t>
      </w:r>
      <w:r w:rsidR="000C2BEC" w:rsidRPr="00023FF6">
        <w:rPr>
          <w:rFonts w:ascii="Arial" w:hAnsi="Arial" w:cs="Arial"/>
          <w:color w:val="auto"/>
          <w:sz w:val="22"/>
          <w:szCs w:val="22"/>
        </w:rPr>
        <w:t xml:space="preserve">, </w:t>
      </w:r>
      <w:bookmarkStart w:id="32" w:name="_Hlk142507876"/>
      <w:r w:rsidR="000C2BEC" w:rsidRPr="00023FF6">
        <w:rPr>
          <w:rFonts w:ascii="Arial" w:hAnsi="Arial" w:cs="Arial"/>
          <w:color w:val="auto"/>
          <w:sz w:val="22"/>
          <w:szCs w:val="22"/>
        </w:rPr>
        <w:t xml:space="preserve">pod warunkiem </w:t>
      </w:r>
      <w:r w:rsidR="00A27E5B" w:rsidRPr="00023FF6">
        <w:rPr>
          <w:rFonts w:ascii="Arial" w:hAnsi="Arial" w:cs="Arial"/>
          <w:color w:val="auto"/>
          <w:sz w:val="22"/>
          <w:szCs w:val="22"/>
        </w:rPr>
        <w:t>iż cena zaproponowana w ofercie nie ulegnie podwyższeniu</w:t>
      </w:r>
      <w:bookmarkEnd w:id="32"/>
      <w:r w:rsidRPr="00023FF6">
        <w:rPr>
          <w:rFonts w:ascii="Arial" w:hAnsi="Arial" w:cs="Arial"/>
          <w:color w:val="auto"/>
          <w:sz w:val="22"/>
          <w:szCs w:val="22"/>
        </w:rPr>
        <w:t>;</w:t>
      </w:r>
    </w:p>
    <w:p w14:paraId="3B73FD2B" w14:textId="4A8E714B" w:rsidR="00682EDF" w:rsidRPr="00023FF6" w:rsidRDefault="00682EDF" w:rsidP="00682EDF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Konieczności dokonania zmian w przedmiocie umowy, polegających na zamianie zaoferowanego sprzętu lub jego komponentów na inny niż ten który został szczegółowo opisany i wymieniony w ofercie Wykonawcy. Dokonanie zmiany jest możliwe tylko w niżej wymienionych okolicznościach:</w:t>
      </w:r>
    </w:p>
    <w:p w14:paraId="6BC431C3" w14:textId="795540C6" w:rsidR="00682EDF" w:rsidRPr="00023FF6" w:rsidRDefault="00372C38" w:rsidP="00160487">
      <w:pPr>
        <w:pStyle w:val="Default"/>
        <w:numPr>
          <w:ilvl w:val="1"/>
          <w:numId w:val="29"/>
        </w:numPr>
        <w:ind w:left="114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S</w:t>
      </w:r>
      <w:r w:rsidR="00682EDF" w:rsidRPr="00023FF6">
        <w:rPr>
          <w:rFonts w:ascii="Arial" w:hAnsi="Arial" w:cs="Arial"/>
          <w:color w:val="auto"/>
          <w:sz w:val="22"/>
          <w:szCs w:val="22"/>
        </w:rPr>
        <w:t>przęt</w:t>
      </w:r>
      <w:r w:rsidRPr="00023FF6">
        <w:rPr>
          <w:rFonts w:ascii="Arial" w:hAnsi="Arial" w:cs="Arial"/>
          <w:color w:val="auto"/>
          <w:sz w:val="22"/>
          <w:szCs w:val="22"/>
        </w:rPr>
        <w:t xml:space="preserve"> lub komponent</w:t>
      </w:r>
      <w:r w:rsidR="00682EDF" w:rsidRPr="00023FF6">
        <w:rPr>
          <w:rFonts w:ascii="Arial" w:hAnsi="Arial" w:cs="Arial"/>
          <w:color w:val="auto"/>
          <w:sz w:val="22"/>
          <w:szCs w:val="22"/>
        </w:rPr>
        <w:t xml:space="preserve"> został wycofany z produkcji oraz nastąpiło wyczerpanie zapasów magazynowych u ewentualnych dystrybutorów,</w:t>
      </w:r>
    </w:p>
    <w:p w14:paraId="60B5E931" w14:textId="50315796" w:rsidR="00682EDF" w:rsidRPr="00023FF6" w:rsidRDefault="00682EDF" w:rsidP="00160487">
      <w:pPr>
        <w:pStyle w:val="Default"/>
        <w:numPr>
          <w:ilvl w:val="1"/>
          <w:numId w:val="29"/>
        </w:numPr>
        <w:ind w:left="114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zaoferowany sprzęt</w:t>
      </w:r>
      <w:r w:rsidR="00372C38" w:rsidRPr="00023FF6">
        <w:rPr>
          <w:rFonts w:ascii="Arial" w:hAnsi="Arial" w:cs="Arial"/>
          <w:color w:val="auto"/>
          <w:sz w:val="22"/>
          <w:szCs w:val="22"/>
        </w:rPr>
        <w:t xml:space="preserve"> lub komponent</w:t>
      </w:r>
      <w:r w:rsidRPr="00023FF6">
        <w:rPr>
          <w:rFonts w:ascii="Arial" w:hAnsi="Arial" w:cs="Arial"/>
          <w:color w:val="auto"/>
          <w:sz w:val="22"/>
          <w:szCs w:val="22"/>
        </w:rPr>
        <w:t xml:space="preserve"> zamienny posiada parametry nie gorsze od tego, który został zaproponowany przez Wykonawcę w ofercie,</w:t>
      </w:r>
    </w:p>
    <w:p w14:paraId="3DBFF79C" w14:textId="5CCFD8E6" w:rsidR="00682EDF" w:rsidRPr="00023FF6" w:rsidRDefault="00682EDF" w:rsidP="00160487">
      <w:pPr>
        <w:pStyle w:val="Default"/>
        <w:numPr>
          <w:ilvl w:val="1"/>
          <w:numId w:val="29"/>
        </w:numPr>
        <w:ind w:left="114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funkcja oraz przeznaczenie sprzętu</w:t>
      </w:r>
      <w:r w:rsidR="00372C38" w:rsidRPr="00023FF6">
        <w:rPr>
          <w:rFonts w:ascii="Arial" w:hAnsi="Arial" w:cs="Arial"/>
          <w:color w:val="auto"/>
          <w:sz w:val="22"/>
          <w:szCs w:val="22"/>
        </w:rPr>
        <w:t xml:space="preserve"> lub komponentu</w:t>
      </w:r>
      <w:r w:rsidRPr="00023FF6">
        <w:rPr>
          <w:rFonts w:ascii="Arial" w:hAnsi="Arial" w:cs="Arial"/>
          <w:color w:val="auto"/>
          <w:sz w:val="22"/>
          <w:szCs w:val="22"/>
        </w:rPr>
        <w:t xml:space="preserve"> pozostaje bez zmian,</w:t>
      </w:r>
    </w:p>
    <w:p w14:paraId="088AEA5A" w14:textId="77777777" w:rsidR="00682EDF" w:rsidRPr="00023FF6" w:rsidRDefault="00682EDF" w:rsidP="00160487">
      <w:pPr>
        <w:pStyle w:val="Default"/>
        <w:numPr>
          <w:ilvl w:val="1"/>
          <w:numId w:val="29"/>
        </w:numPr>
        <w:ind w:left="114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cena zaoferowanego sprzętu nie będzie wyższa niż cena podana w ofercie Wykonawcy.</w:t>
      </w:r>
    </w:p>
    <w:p w14:paraId="544D2788" w14:textId="77777777" w:rsidR="00682EDF" w:rsidRPr="00023FF6" w:rsidRDefault="00682EDF" w:rsidP="00682EDF">
      <w:pPr>
        <w:pStyle w:val="Default"/>
        <w:ind w:left="78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- dokonanie zmiany umowy jest możliwe jedynie w przypadku wystąpienia łącznie, wszystkich wymienionych powyżej okoliczności oraz po uzyskaniu pisemnej zgody Zamawiającego.</w:t>
      </w:r>
    </w:p>
    <w:p w14:paraId="4107F6EA" w14:textId="77777777" w:rsidR="00440947" w:rsidRPr="00023FF6" w:rsidRDefault="00440947" w:rsidP="00B20984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w przypadku wystąpienia zdarzeń siły wyższej jako zdarzenia zewnętrznego, niemożliwego do przewidzenia i niemożliwego do zapobieżenia, a mającego wpływ na realizację zamówienia</w:t>
      </w:r>
      <w:r w:rsidR="006435A8" w:rsidRPr="00023FF6">
        <w:rPr>
          <w:rFonts w:ascii="Arial" w:hAnsi="Arial" w:cs="Arial"/>
          <w:color w:val="auto"/>
          <w:sz w:val="22"/>
          <w:szCs w:val="22"/>
        </w:rPr>
        <w:t>,</w:t>
      </w:r>
    </w:p>
    <w:p w14:paraId="69983909" w14:textId="77777777" w:rsidR="006435A8" w:rsidRPr="00023FF6" w:rsidRDefault="006435A8" w:rsidP="009300A1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w przypadku zmiany stawki podatku VAT  wynikającej ze zmiany przepisów.</w:t>
      </w:r>
    </w:p>
    <w:bookmarkEnd w:id="29"/>
    <w:p w14:paraId="0FD0F9CB" w14:textId="77777777" w:rsidR="00345298" w:rsidRPr="00023FF6" w:rsidRDefault="00440947" w:rsidP="009300A1">
      <w:pPr>
        <w:numPr>
          <w:ilvl w:val="0"/>
          <w:numId w:val="1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Powyższe nie wyłącza prawa Zamawiającego do zmian umowy, które nie są istotne</w:t>
      </w:r>
      <w:bookmarkEnd w:id="27"/>
      <w:r w:rsidRPr="00023FF6">
        <w:rPr>
          <w:rFonts w:ascii="Arial" w:hAnsi="Arial" w:cs="Arial"/>
        </w:rPr>
        <w:t>.</w:t>
      </w:r>
    </w:p>
    <w:bookmarkEnd w:id="28"/>
    <w:bookmarkEnd w:id="30"/>
    <w:p w14:paraId="2998E8AE" w14:textId="77777777" w:rsidR="00B91D27" w:rsidRPr="00023FF6" w:rsidRDefault="00B91D27" w:rsidP="00B91D27">
      <w:pPr>
        <w:tabs>
          <w:tab w:val="left" w:pos="426"/>
        </w:tabs>
        <w:suppressAutoHyphens/>
        <w:spacing w:after="0" w:line="240" w:lineRule="auto"/>
        <w:ind w:left="426" w:right="4"/>
        <w:jc w:val="both"/>
        <w:rPr>
          <w:rFonts w:ascii="Arial" w:hAnsi="Arial" w:cs="Arial"/>
          <w:color w:val="FF0000"/>
          <w:lang w:eastAsia="ar-SA"/>
        </w:rPr>
      </w:pPr>
    </w:p>
    <w:p w14:paraId="6A231F3E" w14:textId="77777777" w:rsidR="001173F1" w:rsidRPr="00023FF6" w:rsidRDefault="001173F1" w:rsidP="00B7192B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b/>
        </w:rPr>
      </w:pPr>
      <w:r w:rsidRPr="00023FF6">
        <w:rPr>
          <w:rFonts w:ascii="Arial" w:hAnsi="Arial" w:cs="Arial"/>
          <w:b/>
          <w:bCs/>
        </w:rPr>
        <w:t xml:space="preserve">MIEJSCE I TERMIN SKŁADANIA OFERT </w:t>
      </w:r>
    </w:p>
    <w:p w14:paraId="4BEB0FF8" w14:textId="77777777" w:rsidR="00E40F5C" w:rsidRPr="00023FF6" w:rsidRDefault="001173F1" w:rsidP="00E40F5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Ofertę należy</w:t>
      </w:r>
      <w:bookmarkStart w:id="33" w:name="_Hlk119868278"/>
      <w:r w:rsidR="00E40F5C" w:rsidRPr="00023FF6">
        <w:rPr>
          <w:rFonts w:ascii="Arial" w:hAnsi="Arial" w:cs="Arial"/>
        </w:rPr>
        <w:t>:</w:t>
      </w:r>
    </w:p>
    <w:p w14:paraId="661F7B46" w14:textId="77777777" w:rsidR="00E40F5C" w:rsidRPr="00023FF6" w:rsidRDefault="00E40F5C" w:rsidP="00E40F5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przekazać</w:t>
      </w:r>
      <w:r w:rsidR="008429F4" w:rsidRPr="00023FF6">
        <w:rPr>
          <w:rFonts w:ascii="Arial" w:hAnsi="Arial" w:cs="Arial"/>
        </w:rPr>
        <w:t xml:space="preserve"> </w:t>
      </w:r>
      <w:bookmarkEnd w:id="33"/>
      <w:r w:rsidR="001A261E" w:rsidRPr="00023FF6">
        <w:rPr>
          <w:rFonts w:ascii="Arial" w:hAnsi="Arial" w:cs="Arial"/>
        </w:rPr>
        <w:t xml:space="preserve">na adres e-mail </w:t>
      </w:r>
      <w:hyperlink r:id="rId8" w:history="1">
        <w:r w:rsidR="00372C38" w:rsidRPr="00023FF6">
          <w:rPr>
            <w:rStyle w:val="Hipercze"/>
            <w:rFonts w:ascii="Arial" w:hAnsi="Arial" w:cs="Arial"/>
          </w:rPr>
          <w:t>inowroclaw@saferoad.pl</w:t>
        </w:r>
      </w:hyperlink>
      <w:r w:rsidR="00372C38" w:rsidRPr="00023FF6">
        <w:rPr>
          <w:rFonts w:ascii="Arial" w:hAnsi="Arial" w:cs="Arial"/>
        </w:rPr>
        <w:t xml:space="preserve">  </w:t>
      </w:r>
      <w:r w:rsidRPr="00023FF6">
        <w:rPr>
          <w:rFonts w:ascii="Arial" w:hAnsi="Arial" w:cs="Arial"/>
        </w:rPr>
        <w:t xml:space="preserve">lub </w:t>
      </w:r>
    </w:p>
    <w:p w14:paraId="007470C7" w14:textId="1BCE6D8F" w:rsidR="00E40F5C" w:rsidRPr="00023FF6" w:rsidRDefault="00E40F5C" w:rsidP="00E40F5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przesłać/doręczyć na adres siedziby Zamawiającego: </w:t>
      </w:r>
    </w:p>
    <w:p w14:paraId="00794284" w14:textId="317853D6" w:rsidR="00E40F5C" w:rsidRPr="00023FF6" w:rsidRDefault="00E40F5C" w:rsidP="00E40F5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Inter Metal Sp. z o.o.</w:t>
      </w:r>
    </w:p>
    <w:p w14:paraId="46F976ED" w14:textId="77777777" w:rsidR="00E40F5C" w:rsidRPr="00023FF6" w:rsidRDefault="00E40F5C" w:rsidP="00E40F5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lastRenderedPageBreak/>
        <w:t>Ul. Marcinkowskiego 150</w:t>
      </w:r>
    </w:p>
    <w:p w14:paraId="26276B5F" w14:textId="6B544C0C" w:rsidR="00E40F5C" w:rsidRPr="00023FF6" w:rsidRDefault="00E40F5C" w:rsidP="00E40F5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88-100 Inowrocław</w:t>
      </w:r>
    </w:p>
    <w:p w14:paraId="1FB289EE" w14:textId="1BC2A78C" w:rsidR="00B73DD8" w:rsidRPr="00023FF6" w:rsidRDefault="001173F1" w:rsidP="00B73D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>w terminie do</w:t>
      </w:r>
      <w:r w:rsidR="006C1979" w:rsidRPr="00023FF6">
        <w:rPr>
          <w:rFonts w:ascii="Arial" w:hAnsi="Arial" w:cs="Arial"/>
          <w:b/>
          <w:bCs/>
        </w:rPr>
        <w:t xml:space="preserve"> </w:t>
      </w:r>
      <w:r w:rsidR="0051358C">
        <w:rPr>
          <w:rFonts w:ascii="Arial" w:hAnsi="Arial" w:cs="Arial"/>
          <w:b/>
          <w:bCs/>
        </w:rPr>
        <w:t>18.12.2024</w:t>
      </w:r>
      <w:r w:rsidR="00B73DD8" w:rsidRPr="00023FF6">
        <w:rPr>
          <w:rFonts w:ascii="Arial" w:hAnsi="Arial" w:cs="Arial"/>
          <w:b/>
          <w:bCs/>
        </w:rPr>
        <w:t xml:space="preserve"> </w:t>
      </w:r>
      <w:r w:rsidR="007474DD" w:rsidRPr="00023FF6">
        <w:rPr>
          <w:rFonts w:ascii="Arial" w:hAnsi="Arial" w:cs="Arial"/>
          <w:b/>
          <w:bCs/>
        </w:rPr>
        <w:t xml:space="preserve">r. </w:t>
      </w:r>
    </w:p>
    <w:p w14:paraId="18098159" w14:textId="0DFE7493" w:rsidR="00E40F5C" w:rsidRPr="00023FF6" w:rsidRDefault="00E40F5C" w:rsidP="00B73D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 xml:space="preserve">Osoba do kontaktu: </w:t>
      </w:r>
      <w:r w:rsidR="005570AD" w:rsidRPr="00023FF6">
        <w:rPr>
          <w:rFonts w:ascii="Arial" w:hAnsi="Arial" w:cs="Arial"/>
          <w:b/>
          <w:bCs/>
        </w:rPr>
        <w:t>Krzysztof Pilarski</w:t>
      </w:r>
    </w:p>
    <w:p w14:paraId="013D01C7" w14:textId="415F09EE" w:rsidR="005570AD" w:rsidRPr="00023FF6" w:rsidRDefault="005570AD" w:rsidP="00B73D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hyperlink r:id="rId9" w:history="1">
        <w:r w:rsidRPr="00023FF6">
          <w:rPr>
            <w:rStyle w:val="Hipercze"/>
            <w:rFonts w:ascii="Arial" w:hAnsi="Arial" w:cs="Arial"/>
            <w:b/>
            <w:bCs/>
          </w:rPr>
          <w:t>Krzysztof.pilarski@saferoad.pl</w:t>
        </w:r>
      </w:hyperlink>
    </w:p>
    <w:p w14:paraId="220A9C2F" w14:textId="35AD3C59" w:rsidR="005570AD" w:rsidRPr="00023FF6" w:rsidRDefault="005570AD" w:rsidP="00B73DD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023FF6">
        <w:rPr>
          <w:rFonts w:ascii="Arial" w:hAnsi="Arial" w:cs="Arial"/>
          <w:b/>
          <w:bCs/>
        </w:rPr>
        <w:t>Tel. 698 900 725</w:t>
      </w:r>
    </w:p>
    <w:p w14:paraId="254C6EE6" w14:textId="715D427C" w:rsidR="001173F1" w:rsidRPr="00023FF6" w:rsidRDefault="001173F1" w:rsidP="00B73DD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023FF6">
        <w:rPr>
          <w:rFonts w:ascii="Arial" w:hAnsi="Arial" w:cs="Arial"/>
          <w:b/>
        </w:rPr>
        <w:t xml:space="preserve">POZOSTAŁE INFORMACJE </w:t>
      </w:r>
      <w:r w:rsidRPr="00023FF6">
        <w:rPr>
          <w:rFonts w:ascii="Arial" w:hAnsi="Arial" w:cs="Arial"/>
          <w:b/>
          <w:bCs/>
        </w:rPr>
        <w:t xml:space="preserve"> </w:t>
      </w:r>
    </w:p>
    <w:p w14:paraId="004741DA" w14:textId="77777777" w:rsidR="006D483E" w:rsidRPr="00023FF6" w:rsidRDefault="006D483E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Zamawiający zastrzega sobie możliwość:</w:t>
      </w:r>
    </w:p>
    <w:p w14:paraId="48B608EF" w14:textId="77777777" w:rsidR="006D483E" w:rsidRPr="00023FF6" w:rsidRDefault="00F716CB" w:rsidP="009300A1">
      <w:pPr>
        <w:pStyle w:val="Akapitzlist"/>
        <w:numPr>
          <w:ilvl w:val="1"/>
          <w:numId w:val="10"/>
        </w:numPr>
        <w:spacing w:after="0"/>
        <w:ind w:left="709" w:hanging="425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anulowania</w:t>
      </w:r>
      <w:r w:rsidR="006D483E" w:rsidRPr="00023FF6">
        <w:rPr>
          <w:rFonts w:ascii="Arial" w:hAnsi="Arial" w:cs="Arial"/>
        </w:rPr>
        <w:t xml:space="preserve"> postępowania w ramach zapytania ofertowego do momentu złożenia ofert;</w:t>
      </w:r>
    </w:p>
    <w:p w14:paraId="0A819045" w14:textId="214F325E" w:rsidR="006D483E" w:rsidRPr="00023FF6" w:rsidRDefault="006D483E" w:rsidP="009300A1">
      <w:pPr>
        <w:pStyle w:val="Akapitzlist"/>
        <w:numPr>
          <w:ilvl w:val="1"/>
          <w:numId w:val="10"/>
        </w:numPr>
        <w:spacing w:after="0"/>
        <w:ind w:left="709" w:hanging="425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unieważnienia postępowania</w:t>
      </w:r>
      <w:r w:rsidR="00F716CB" w:rsidRPr="00023FF6">
        <w:rPr>
          <w:rFonts w:ascii="Arial" w:hAnsi="Arial" w:cs="Arial"/>
        </w:rPr>
        <w:t xml:space="preserve"> </w:t>
      </w:r>
      <w:r w:rsidR="0015647B">
        <w:rPr>
          <w:rFonts w:ascii="Arial" w:hAnsi="Arial" w:cs="Arial"/>
        </w:rPr>
        <w:t xml:space="preserve">i odstąpienia od zawarcia umowy </w:t>
      </w:r>
      <w:r w:rsidR="00F716CB" w:rsidRPr="00023FF6">
        <w:rPr>
          <w:rFonts w:ascii="Arial" w:hAnsi="Arial" w:cs="Arial"/>
        </w:rPr>
        <w:t>w uzasadnionych przypadkach</w:t>
      </w:r>
      <w:r w:rsidRPr="00023FF6">
        <w:rPr>
          <w:rFonts w:ascii="Arial" w:hAnsi="Arial" w:cs="Arial"/>
        </w:rPr>
        <w:t>, w szczególności jeśli:</w:t>
      </w:r>
    </w:p>
    <w:p w14:paraId="278867F5" w14:textId="77777777" w:rsidR="006D483E" w:rsidRPr="00023FF6" w:rsidRDefault="006D483E" w:rsidP="009300A1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cena oferty najkorzystniejszej przekroczy kwotę, którą Zamawiający może przeznaczyć na sfinansowanie zamówienia;</w:t>
      </w:r>
    </w:p>
    <w:p w14:paraId="6AAD4D70" w14:textId="3F763385" w:rsidR="006D483E" w:rsidRPr="00023FF6" w:rsidRDefault="000805F0" w:rsidP="00E534C3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p</w:t>
      </w:r>
      <w:r w:rsidR="006D483E" w:rsidRPr="00023FF6">
        <w:rPr>
          <w:rFonts w:ascii="Arial" w:hAnsi="Arial" w:cs="Arial"/>
        </w:rPr>
        <w:t xml:space="preserve">ostępowanie obarczone jest wadą powodującą, że zawarta umowa będzie sprzeczna </w:t>
      </w:r>
      <w:r w:rsidR="006D483E" w:rsidRPr="00023FF6">
        <w:rPr>
          <w:rFonts w:ascii="Arial" w:hAnsi="Arial" w:cs="Arial"/>
        </w:rPr>
        <w:br/>
        <w:t>z postanowieniami umowy o dofinansowanie projektu</w:t>
      </w:r>
      <w:r w:rsidR="0067082E" w:rsidRPr="00023FF6">
        <w:rPr>
          <w:rFonts w:ascii="Arial" w:hAnsi="Arial" w:cs="Arial"/>
        </w:rPr>
        <w:t>,</w:t>
      </w:r>
    </w:p>
    <w:p w14:paraId="1580AC9D" w14:textId="77777777" w:rsidR="00B27814" w:rsidRPr="00023FF6" w:rsidRDefault="007B2D09" w:rsidP="009300A1">
      <w:pPr>
        <w:pStyle w:val="Akapitzlist"/>
        <w:numPr>
          <w:ilvl w:val="0"/>
          <w:numId w:val="14"/>
        </w:numPr>
        <w:spacing w:after="0"/>
        <w:ind w:left="709" w:hanging="425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b</w:t>
      </w:r>
      <w:r w:rsidR="00B27814" w:rsidRPr="00023FF6">
        <w:rPr>
          <w:rFonts w:ascii="Arial" w:hAnsi="Arial" w:cs="Arial"/>
        </w:rPr>
        <w:t>raku zgody Instytucji Pośredniczącej na wnioskowane zmiany dotyczące przedmiotu zamówienia.</w:t>
      </w:r>
    </w:p>
    <w:p w14:paraId="4C5EDC63" w14:textId="1CB6BB02" w:rsidR="001A261E" w:rsidRPr="00023FF6" w:rsidRDefault="001A261E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Zamawiający zastrzega możliwość odstąpienia od zawarcia umowy jeśli:</w:t>
      </w:r>
    </w:p>
    <w:p w14:paraId="3F2CC766" w14:textId="43611D01" w:rsidR="001A261E" w:rsidRPr="00023FF6" w:rsidRDefault="000805F0" w:rsidP="000805F0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wystąpiła istotna zmiana okoliczności powodująca, iż realizacja zamówienia nie leży </w:t>
      </w:r>
      <w:r w:rsidRPr="00023FF6">
        <w:rPr>
          <w:rFonts w:ascii="Arial" w:hAnsi="Arial" w:cs="Arial"/>
        </w:rPr>
        <w:br/>
        <w:t>w interesie Zamawiającego, czego nie można było przewidzieć w chwili wszczynania postępowania;</w:t>
      </w:r>
    </w:p>
    <w:p w14:paraId="1A061B19" w14:textId="194D01A7" w:rsidR="000805F0" w:rsidRPr="00023FF6" w:rsidRDefault="000805F0" w:rsidP="000805F0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Zamawiający nie pozyskał środków na sfinansowanie zamówienia. </w:t>
      </w:r>
    </w:p>
    <w:p w14:paraId="046ABE3C" w14:textId="70BAE137" w:rsidR="006D483E" w:rsidRPr="00023FF6" w:rsidRDefault="006D483E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W przypadkach, o których mowa powyżej, Wykonawcy nie przysługują w stosunku do Zamawiającego żadne roszczenia odszkodowawcze.</w:t>
      </w:r>
    </w:p>
    <w:p w14:paraId="0E10A3F2" w14:textId="2E96DCA1" w:rsidR="006D483E" w:rsidRPr="00023FF6" w:rsidRDefault="006D483E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Zamawiający wezwie Wykonawców, którzy w określonym terminie nie złożyli wymaganych przez zamawiającego</w:t>
      </w:r>
      <w:r w:rsidR="00BC05EC" w:rsidRPr="00023FF6">
        <w:rPr>
          <w:rFonts w:ascii="Arial" w:hAnsi="Arial" w:cs="Arial"/>
        </w:rPr>
        <w:t xml:space="preserve"> pełnomocnictw,</w:t>
      </w:r>
      <w:r w:rsidRPr="00023FF6">
        <w:rPr>
          <w:rFonts w:ascii="Arial" w:hAnsi="Arial" w:cs="Arial"/>
        </w:rPr>
        <w:t xml:space="preserve"> oświadczeń lub dokumentów potwierdzających spełnianie warunków udziału w postępowaniu lub warunków określonych dla przedmiotu zamówienia</w:t>
      </w:r>
      <w:r w:rsidR="008270FF" w:rsidRPr="00023FF6">
        <w:rPr>
          <w:rFonts w:ascii="Arial" w:hAnsi="Arial" w:cs="Arial"/>
        </w:rPr>
        <w:t xml:space="preserve"> (w tym: Formularza parametrów technicznych</w:t>
      </w:r>
      <w:r w:rsidR="00B27814" w:rsidRPr="00023FF6">
        <w:rPr>
          <w:rFonts w:ascii="Arial" w:hAnsi="Arial" w:cs="Arial"/>
        </w:rPr>
        <w:t xml:space="preserve">) </w:t>
      </w:r>
      <w:r w:rsidR="008270FF" w:rsidRPr="00023FF6">
        <w:rPr>
          <w:rFonts w:ascii="Arial" w:hAnsi="Arial" w:cs="Arial"/>
        </w:rPr>
        <w:t>lub jeśli ww. dokumenty zawierają błędy,</w:t>
      </w:r>
      <w:r w:rsidRPr="00023FF6">
        <w:rPr>
          <w:rFonts w:ascii="Arial" w:hAnsi="Arial" w:cs="Arial"/>
        </w:rPr>
        <w:t xml:space="preserve"> do ich uzupełnienia w wyznaczonym terminie. Czynność wezwania do uzupełnienia jest czynnością jednokrotną. Uzupełnieniu nie podlega treść oferty</w:t>
      </w:r>
      <w:r w:rsidR="00B27814" w:rsidRPr="00023FF6">
        <w:rPr>
          <w:rFonts w:ascii="Arial" w:hAnsi="Arial" w:cs="Arial"/>
        </w:rPr>
        <w:t>.</w:t>
      </w:r>
      <w:r w:rsidR="00B73DD8" w:rsidRPr="00023FF6">
        <w:rPr>
          <w:rFonts w:ascii="Arial" w:hAnsi="Arial" w:cs="Arial"/>
        </w:rPr>
        <w:t xml:space="preserve"> Zamawiający odstąpi od wezwania jeśli oferta pomimo uzupełnienia i tak podlegać będzie odrzuceniu lub jeśli zaistnieją przesłanki do unieważnienia postępowania.</w:t>
      </w:r>
    </w:p>
    <w:p w14:paraId="2F6E2B78" w14:textId="77777777" w:rsidR="006D483E" w:rsidRPr="00023FF6" w:rsidRDefault="006D483E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Zamawiający zastrzega sobie prawo wezwania Wykonawcy do złożenia wyjaśnień dotyczących złożonej oferty oraz dokumentów potwierdzających spełnianie warunków udziału w postępowaniu.</w:t>
      </w:r>
    </w:p>
    <w:p w14:paraId="3086690C" w14:textId="77777777" w:rsidR="00E633AB" w:rsidRPr="00023FF6" w:rsidRDefault="006D483E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Zamawiający poprawi w ofercie oczywiste omyłki pisarskie i rachunkowe oraz inne omyłki polegające na niezgodności treści oferty z treścią zapytania ofertowego, niepowodujące istotnych zmian w jej treści.</w:t>
      </w:r>
    </w:p>
    <w:p w14:paraId="2F78ABA8" w14:textId="64BFCBF6" w:rsidR="00E633AB" w:rsidRPr="00023FF6" w:rsidRDefault="00E633AB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Jeżeli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 zgodnie z wymaganiami określonymi w zapytaniu ofertowym lub wynikającymi z odrębnych przepisów, zamawiający żąda od </w:t>
      </w:r>
      <w:r w:rsidRPr="00023FF6">
        <w:rPr>
          <w:rFonts w:ascii="Arial" w:hAnsi="Arial" w:cs="Arial"/>
        </w:rPr>
        <w:lastRenderedPageBreak/>
        <w:t>wykonawcy złożenia w wyznaczonym terminie wyjaśnień, w tym złożenia dowodów w zakresie wyliczenia ceny lub kosztu.</w:t>
      </w:r>
    </w:p>
    <w:p w14:paraId="435E0BA5" w14:textId="77777777" w:rsidR="006D483E" w:rsidRPr="00023FF6" w:rsidRDefault="006D483E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Zamawiający odrzuci ofertę, jeśli:</w:t>
      </w:r>
    </w:p>
    <w:p w14:paraId="09F19AF4" w14:textId="77777777" w:rsidR="006D483E" w:rsidRPr="00023FF6" w:rsidRDefault="006D483E" w:rsidP="009300A1">
      <w:pPr>
        <w:pStyle w:val="Akapitzlist"/>
        <w:numPr>
          <w:ilvl w:val="0"/>
          <w:numId w:val="15"/>
        </w:numPr>
        <w:spacing w:after="0"/>
        <w:ind w:left="709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jej treść będzie sprzeczna z treścią niniejszego zapytania ofertowego;</w:t>
      </w:r>
    </w:p>
    <w:p w14:paraId="14D2263C" w14:textId="77777777" w:rsidR="003C522C" w:rsidRPr="00023FF6" w:rsidRDefault="00801C93" w:rsidP="009300A1">
      <w:pPr>
        <w:pStyle w:val="Akapitzlist"/>
        <w:numPr>
          <w:ilvl w:val="0"/>
          <w:numId w:val="15"/>
        </w:numPr>
        <w:spacing w:after="0"/>
        <w:ind w:left="709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zosta</w:t>
      </w:r>
      <w:r w:rsidR="003C522C" w:rsidRPr="00023FF6">
        <w:rPr>
          <w:rFonts w:ascii="Arial" w:hAnsi="Arial" w:cs="Arial"/>
        </w:rPr>
        <w:t>ła</w:t>
      </w:r>
      <w:r w:rsidRPr="00023FF6">
        <w:rPr>
          <w:rFonts w:ascii="Arial" w:hAnsi="Arial" w:cs="Arial"/>
        </w:rPr>
        <w:t xml:space="preserve"> złożona przez wykonawcę wykluczonego z postępowania,</w:t>
      </w:r>
    </w:p>
    <w:p w14:paraId="5D1189FC" w14:textId="77777777" w:rsidR="003C522C" w:rsidRPr="00023FF6" w:rsidRDefault="003C522C" w:rsidP="009300A1">
      <w:pPr>
        <w:pStyle w:val="Akapitzlist"/>
        <w:numPr>
          <w:ilvl w:val="0"/>
          <w:numId w:val="15"/>
        </w:numPr>
        <w:spacing w:after="0"/>
        <w:ind w:left="709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zawiera rażąco niską cenę, co zostanie potwierdzone w procedurze wyjaśniającej lub w przypadku braku złożenia wyjaśnień,</w:t>
      </w:r>
    </w:p>
    <w:p w14:paraId="04E77F9D" w14:textId="7DBC23D4" w:rsidR="003C522C" w:rsidRPr="00023FF6" w:rsidRDefault="003C522C" w:rsidP="009300A1">
      <w:pPr>
        <w:pStyle w:val="Akapitzlist"/>
        <w:numPr>
          <w:ilvl w:val="0"/>
          <w:numId w:val="15"/>
        </w:numPr>
        <w:spacing w:after="0"/>
        <w:ind w:left="709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w przypadku braku złożenia wyjaśnień na wezwanie, o którym mowa w pkt. </w:t>
      </w:r>
      <w:r w:rsidR="000805F0" w:rsidRPr="00023FF6">
        <w:rPr>
          <w:rFonts w:ascii="Arial" w:hAnsi="Arial" w:cs="Arial"/>
        </w:rPr>
        <w:t>5</w:t>
      </w:r>
      <w:r w:rsidRPr="00023FF6">
        <w:rPr>
          <w:rFonts w:ascii="Arial" w:hAnsi="Arial" w:cs="Arial"/>
        </w:rPr>
        <w:t>,</w:t>
      </w:r>
    </w:p>
    <w:p w14:paraId="40174F33" w14:textId="0FA555D9" w:rsidR="00C564F6" w:rsidRPr="00023FF6" w:rsidRDefault="00C564F6" w:rsidP="009300A1">
      <w:pPr>
        <w:pStyle w:val="Akapitzlist"/>
        <w:numPr>
          <w:ilvl w:val="0"/>
          <w:numId w:val="15"/>
        </w:numPr>
        <w:spacing w:after="0"/>
        <w:ind w:left="709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zosta</w:t>
      </w:r>
      <w:r w:rsidR="003C522C" w:rsidRPr="00023FF6">
        <w:rPr>
          <w:rFonts w:ascii="Arial" w:hAnsi="Arial" w:cs="Arial"/>
        </w:rPr>
        <w:t>ła</w:t>
      </w:r>
      <w:r w:rsidRPr="00023FF6">
        <w:rPr>
          <w:rFonts w:ascii="Arial" w:hAnsi="Arial" w:cs="Arial"/>
        </w:rPr>
        <w:t xml:space="preserve"> złożona po terminie</w:t>
      </w:r>
      <w:r w:rsidR="00EE0459" w:rsidRPr="00023FF6">
        <w:rPr>
          <w:rFonts w:ascii="Arial" w:hAnsi="Arial" w:cs="Arial"/>
        </w:rPr>
        <w:t xml:space="preserve"> lub została złożona w inny sposób niż </w:t>
      </w:r>
      <w:r w:rsidR="000805F0" w:rsidRPr="00023FF6">
        <w:rPr>
          <w:rFonts w:ascii="Arial" w:hAnsi="Arial" w:cs="Arial"/>
        </w:rPr>
        <w:t>wskazany w zapytaniu,</w:t>
      </w:r>
    </w:p>
    <w:p w14:paraId="756AAE9C" w14:textId="77777777" w:rsidR="003C522C" w:rsidRPr="00023FF6" w:rsidRDefault="003C522C" w:rsidP="009300A1">
      <w:pPr>
        <w:pStyle w:val="Akapitzlist"/>
        <w:numPr>
          <w:ilvl w:val="0"/>
          <w:numId w:val="15"/>
        </w:numPr>
        <w:spacing w:after="0"/>
        <w:ind w:left="709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będzie nieważna na podstawie innych przepisów, w szczególności przepisów Kodeksu cywilnego,</w:t>
      </w:r>
    </w:p>
    <w:p w14:paraId="18B9906F" w14:textId="77777777" w:rsidR="003C522C" w:rsidRPr="00023FF6" w:rsidRDefault="003C522C" w:rsidP="009300A1">
      <w:pPr>
        <w:pStyle w:val="Akapitzlist"/>
        <w:numPr>
          <w:ilvl w:val="0"/>
          <w:numId w:val="15"/>
        </w:numPr>
        <w:spacing w:after="0"/>
        <w:ind w:left="709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została złożona w warunkach czynu nieuczciwej konkurencji w rozumieniu ustawy z dnia 16 kwietnia 1993 r. o zwalczaniu nieuczciwej konkurencji.</w:t>
      </w:r>
    </w:p>
    <w:p w14:paraId="21E6AC3F" w14:textId="09CBD413" w:rsidR="006D483E" w:rsidRPr="00023FF6" w:rsidRDefault="006D483E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Zamawiający informuje, iż zgodnie z obowiązującym prawem niniejsze zapytanie nie stanowi oferty w myśl art. 66 ustawy z dnia 23 kwietnia 1964 r. Kodeks cywilny (</w:t>
      </w:r>
      <w:r w:rsidR="0042492F" w:rsidRPr="00023FF6">
        <w:rPr>
          <w:rFonts w:ascii="Arial" w:hAnsi="Arial" w:cs="Arial"/>
        </w:rPr>
        <w:t xml:space="preserve">t. j. </w:t>
      </w:r>
      <w:r w:rsidR="000805F0" w:rsidRPr="00023FF6">
        <w:rPr>
          <w:rFonts w:ascii="Arial" w:hAnsi="Arial" w:cs="Arial"/>
        </w:rPr>
        <w:t>Dz.U. 2024 poz. 1061</w:t>
      </w:r>
      <w:r w:rsidRPr="00023FF6">
        <w:rPr>
          <w:rFonts w:ascii="Arial" w:hAnsi="Arial" w:cs="Arial"/>
        </w:rPr>
        <w:t xml:space="preserve">), jak również nie jest ogłoszeniem w rozumieniu ustawy z dnia </w:t>
      </w:r>
      <w:r w:rsidR="006C1979" w:rsidRPr="00023FF6">
        <w:rPr>
          <w:rFonts w:ascii="Arial" w:hAnsi="Arial" w:cs="Arial"/>
        </w:rPr>
        <w:t>11 września 2019</w:t>
      </w:r>
      <w:r w:rsidRPr="00023FF6">
        <w:rPr>
          <w:rFonts w:ascii="Arial" w:hAnsi="Arial" w:cs="Arial"/>
        </w:rPr>
        <w:t xml:space="preserve"> r. Prawo zamówień publicznych (</w:t>
      </w:r>
      <w:r w:rsidR="00E87D0E" w:rsidRPr="00023FF6">
        <w:rPr>
          <w:rFonts w:ascii="Arial" w:hAnsi="Arial" w:cs="Arial"/>
        </w:rPr>
        <w:t xml:space="preserve">t. j. </w:t>
      </w:r>
      <w:r w:rsidRPr="00023FF6">
        <w:rPr>
          <w:rFonts w:ascii="Arial" w:hAnsi="Arial" w:cs="Arial"/>
        </w:rPr>
        <w:t>Dz.U.</w:t>
      </w:r>
      <w:r w:rsidR="0042492F" w:rsidRPr="00023FF6">
        <w:rPr>
          <w:rFonts w:ascii="Arial" w:hAnsi="Arial" w:cs="Arial"/>
        </w:rPr>
        <w:t xml:space="preserve"> 202</w:t>
      </w:r>
      <w:r w:rsidR="00EF756F">
        <w:rPr>
          <w:rFonts w:ascii="Arial" w:hAnsi="Arial" w:cs="Arial"/>
        </w:rPr>
        <w:t>4</w:t>
      </w:r>
      <w:r w:rsidR="0042492F" w:rsidRPr="00023FF6">
        <w:rPr>
          <w:rFonts w:ascii="Arial" w:hAnsi="Arial" w:cs="Arial"/>
        </w:rPr>
        <w:t xml:space="preserve"> r., poz. </w:t>
      </w:r>
      <w:r w:rsidR="00E87D0E" w:rsidRPr="00023FF6">
        <w:rPr>
          <w:rFonts w:ascii="Arial" w:hAnsi="Arial" w:cs="Arial"/>
        </w:rPr>
        <w:t>1</w:t>
      </w:r>
      <w:r w:rsidR="00EF756F">
        <w:rPr>
          <w:rFonts w:ascii="Arial" w:hAnsi="Arial" w:cs="Arial"/>
        </w:rPr>
        <w:t>320</w:t>
      </w:r>
      <w:r w:rsidRPr="00023FF6">
        <w:rPr>
          <w:rFonts w:ascii="Arial" w:hAnsi="Arial" w:cs="Arial"/>
        </w:rPr>
        <w:t>).</w:t>
      </w:r>
    </w:p>
    <w:p w14:paraId="296AB006" w14:textId="77777777" w:rsidR="006D483E" w:rsidRPr="00023FF6" w:rsidRDefault="006D483E" w:rsidP="009300A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6AF5D7A6" w14:textId="0DAE1830" w:rsidR="00616C73" w:rsidRPr="00023FF6" w:rsidRDefault="006D483E" w:rsidP="00F46B55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 xml:space="preserve">administratorem danych osobowych Wykonawców </w:t>
      </w:r>
      <w:r w:rsidR="00CB3DB2" w:rsidRPr="00023FF6">
        <w:rPr>
          <w:rFonts w:ascii="Arial" w:hAnsi="Arial" w:cs="Arial"/>
          <w:color w:val="auto"/>
          <w:sz w:val="22"/>
          <w:szCs w:val="22"/>
        </w:rPr>
        <w:t xml:space="preserve">jest </w:t>
      </w:r>
      <w:r w:rsidR="000805F0" w:rsidRPr="00023FF6">
        <w:rPr>
          <w:rFonts w:ascii="Arial" w:hAnsi="Arial" w:cs="Arial"/>
          <w:color w:val="auto"/>
          <w:sz w:val="22"/>
          <w:szCs w:val="22"/>
        </w:rPr>
        <w:t>Inter Metal Sp. z o.o.,</w:t>
      </w:r>
      <w:r w:rsidR="006C1708" w:rsidRPr="00023FF6">
        <w:rPr>
          <w:rFonts w:ascii="Arial" w:hAnsi="Arial" w:cs="Arial"/>
          <w:color w:val="auto"/>
          <w:sz w:val="22"/>
          <w:szCs w:val="22"/>
        </w:rPr>
        <w:t xml:space="preserve"> u</w:t>
      </w:r>
      <w:r w:rsidR="000805F0" w:rsidRPr="00023FF6">
        <w:rPr>
          <w:rFonts w:ascii="Arial" w:hAnsi="Arial" w:cs="Arial"/>
          <w:color w:val="auto"/>
          <w:sz w:val="22"/>
          <w:szCs w:val="22"/>
        </w:rPr>
        <w:t>l. Marcinkowskiego 150, 88-100 Inowrocław</w:t>
      </w:r>
      <w:r w:rsidR="00810EED" w:rsidRPr="00023FF6">
        <w:rPr>
          <w:rFonts w:ascii="Arial" w:hAnsi="Arial" w:cs="Arial"/>
          <w:bCs/>
          <w:color w:val="auto"/>
          <w:sz w:val="22"/>
          <w:szCs w:val="22"/>
        </w:rPr>
        <w:t>,</w:t>
      </w:r>
    </w:p>
    <w:p w14:paraId="2C7F7FF2" w14:textId="3B7AA417" w:rsidR="006D483E" w:rsidRPr="00023FF6" w:rsidRDefault="006D483E" w:rsidP="00616C73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23FF6">
        <w:rPr>
          <w:rFonts w:ascii="Arial" w:hAnsi="Arial" w:cs="Arial"/>
          <w:color w:val="auto"/>
          <w:sz w:val="22"/>
          <w:szCs w:val="22"/>
        </w:rPr>
        <w:t>dane osobowe Wykonawców przetwarzane będą na podstawie art. 6 ust. 1 lit. c RODO w celu z związanym z prowadzonym postępowaniem,</w:t>
      </w:r>
    </w:p>
    <w:p w14:paraId="325C397C" w14:textId="20217685" w:rsidR="006D483E" w:rsidRPr="00023FF6" w:rsidRDefault="006D483E" w:rsidP="009300A1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odbiorcami danych osobowych Wykonawców będą osoby lub podmioty, którym udostępniona zostanie dokumentacja postępowania w oparciu o zapisy aktualnie obowiązujących </w:t>
      </w:r>
      <w:r w:rsidRPr="00023FF6">
        <w:rPr>
          <w:rFonts w:ascii="Arial" w:hAnsi="Arial" w:cs="Arial"/>
          <w:i/>
          <w:iCs/>
        </w:rPr>
        <w:t>Wytycznych</w:t>
      </w:r>
      <w:r w:rsidR="00E633AB" w:rsidRPr="00023FF6">
        <w:rPr>
          <w:rFonts w:ascii="Arial" w:hAnsi="Arial" w:cs="Arial"/>
          <w:i/>
          <w:iCs/>
        </w:rPr>
        <w:t xml:space="preserve"> </w:t>
      </w:r>
      <w:r w:rsidR="00944C00" w:rsidRPr="00023FF6">
        <w:rPr>
          <w:rFonts w:ascii="Arial" w:hAnsi="Arial" w:cs="Arial"/>
          <w:i/>
          <w:iCs/>
        </w:rPr>
        <w:t>dot. zasady konkurencyjności w ramach inwestycji A 2.1.1</w:t>
      </w:r>
      <w:r w:rsidRPr="00023FF6">
        <w:rPr>
          <w:rFonts w:ascii="Arial" w:hAnsi="Arial" w:cs="Arial"/>
        </w:rPr>
        <w:t>,</w:t>
      </w:r>
    </w:p>
    <w:p w14:paraId="17162A55" w14:textId="77777777" w:rsidR="006D483E" w:rsidRPr="00023FF6" w:rsidRDefault="006D483E" w:rsidP="009300A1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dane osobowe będą przechowywane przez cały okres realizacji Projektu oraz w okresie trwałości Projektu,</w:t>
      </w:r>
    </w:p>
    <w:p w14:paraId="4862C204" w14:textId="5F8DD0DA" w:rsidR="006D483E" w:rsidRPr="00023FF6" w:rsidRDefault="006D483E" w:rsidP="009300A1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obowiązek podania przez Wykonawcę danych osobowych bezpośrednio go dotyczących jest wymogiem wynikającym z obowiązujących </w:t>
      </w:r>
      <w:r w:rsidRPr="00023FF6">
        <w:rPr>
          <w:rFonts w:ascii="Arial" w:hAnsi="Arial" w:cs="Arial"/>
          <w:i/>
          <w:iCs/>
        </w:rPr>
        <w:t xml:space="preserve">Wytycznych </w:t>
      </w:r>
      <w:r w:rsidR="00944C00" w:rsidRPr="00023FF6">
        <w:rPr>
          <w:rFonts w:ascii="Arial" w:hAnsi="Arial" w:cs="Arial"/>
          <w:i/>
          <w:iCs/>
        </w:rPr>
        <w:t>dotyczących zasady konkurencyjności w ramach inwestycji A 2.1.1</w:t>
      </w:r>
      <w:r w:rsidRPr="00023FF6">
        <w:rPr>
          <w:rFonts w:ascii="Arial" w:hAnsi="Arial" w:cs="Arial"/>
        </w:rPr>
        <w:t>,</w:t>
      </w:r>
    </w:p>
    <w:p w14:paraId="0FB9E3B4" w14:textId="77777777" w:rsidR="006D483E" w:rsidRPr="00023FF6" w:rsidRDefault="006D483E" w:rsidP="009300A1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w odniesieniu do danych osobowych Wykonawcę decyzje nie będą podejmowane </w:t>
      </w:r>
      <w:r w:rsidRPr="00023FF6">
        <w:rPr>
          <w:rFonts w:ascii="Arial" w:hAnsi="Arial" w:cs="Arial"/>
        </w:rPr>
        <w:br/>
        <w:t>w sposób zautomatyzowany, stosowanie do art. 22 RODO;</w:t>
      </w:r>
    </w:p>
    <w:p w14:paraId="69613878" w14:textId="77777777" w:rsidR="006D483E" w:rsidRPr="00023FF6" w:rsidRDefault="006D483E" w:rsidP="009300A1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Oferenci posiadają:</w:t>
      </w:r>
    </w:p>
    <w:p w14:paraId="51C049C1" w14:textId="77777777" w:rsidR="006D483E" w:rsidRPr="00023FF6" w:rsidRDefault="006D483E" w:rsidP="009300A1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na podstawie art. 15 RODO prawo dostępu do danych osobowych;</w:t>
      </w:r>
    </w:p>
    <w:p w14:paraId="58DA5C1C" w14:textId="77777777" w:rsidR="006D483E" w:rsidRPr="00023FF6" w:rsidRDefault="006D483E" w:rsidP="009300A1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na podstawie art. 16 RODO prawo do sprostowania danych osobowych;</w:t>
      </w:r>
    </w:p>
    <w:p w14:paraId="4C0C86B2" w14:textId="77777777" w:rsidR="006D483E" w:rsidRPr="00023FF6" w:rsidRDefault="006D483E" w:rsidP="009300A1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798436B" w14:textId="77777777" w:rsidR="006D483E" w:rsidRPr="00023FF6" w:rsidRDefault="006D483E" w:rsidP="009300A1">
      <w:pPr>
        <w:pStyle w:val="Akapitzlist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prawo do wniesienia skargi do Prezesa Urzędu Ochrony Danych Osobowych, </w:t>
      </w:r>
      <w:r w:rsidR="00CE469B" w:rsidRPr="00023FF6">
        <w:rPr>
          <w:rFonts w:ascii="Arial" w:hAnsi="Arial" w:cs="Arial"/>
        </w:rPr>
        <w:br/>
      </w:r>
      <w:r w:rsidRPr="00023FF6">
        <w:rPr>
          <w:rFonts w:ascii="Arial" w:hAnsi="Arial" w:cs="Arial"/>
        </w:rPr>
        <w:t xml:space="preserve">w przypadku uznania, że przetwarzanie danych osobowych dotyczących </w:t>
      </w:r>
      <w:r w:rsidR="00CE469B" w:rsidRPr="00023FF6">
        <w:rPr>
          <w:rFonts w:ascii="Arial" w:hAnsi="Arial" w:cs="Arial"/>
        </w:rPr>
        <w:t>Wykonawcy</w:t>
      </w:r>
      <w:r w:rsidRPr="00023FF6">
        <w:rPr>
          <w:rFonts w:ascii="Arial" w:hAnsi="Arial" w:cs="Arial"/>
        </w:rPr>
        <w:t xml:space="preserve"> narusza przepisy RODO;</w:t>
      </w:r>
    </w:p>
    <w:p w14:paraId="475F10CD" w14:textId="77777777" w:rsidR="006D483E" w:rsidRPr="00023FF6" w:rsidRDefault="006D483E" w:rsidP="009300A1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Wykonawcom nie przysługuje:</w:t>
      </w:r>
    </w:p>
    <w:p w14:paraId="25145367" w14:textId="77777777" w:rsidR="006D483E" w:rsidRPr="00023FF6" w:rsidRDefault="006D483E" w:rsidP="009300A1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>w związku z art. 17 ust. 3 lit. b, d lub e RODO prawo do usunięcia danych osobowych;</w:t>
      </w:r>
    </w:p>
    <w:p w14:paraId="17D06279" w14:textId="77777777" w:rsidR="006D483E" w:rsidRPr="00023FF6" w:rsidRDefault="006D483E" w:rsidP="009300A1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lastRenderedPageBreak/>
        <w:t>prawo do przenoszenia danych osobowych, o którym mowa w art. 20 RODO;</w:t>
      </w:r>
    </w:p>
    <w:p w14:paraId="305E7D72" w14:textId="77777777" w:rsidR="006D483E" w:rsidRPr="00023FF6" w:rsidRDefault="006D483E" w:rsidP="009300A1">
      <w:pPr>
        <w:pStyle w:val="Akapitzlist"/>
        <w:numPr>
          <w:ilvl w:val="0"/>
          <w:numId w:val="13"/>
        </w:numPr>
        <w:spacing w:before="120" w:after="120" w:line="240" w:lineRule="auto"/>
        <w:ind w:left="709" w:hanging="283"/>
        <w:jc w:val="both"/>
        <w:rPr>
          <w:rFonts w:ascii="Arial" w:hAnsi="Arial" w:cs="Arial"/>
        </w:rPr>
      </w:pPr>
      <w:r w:rsidRPr="00023FF6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3FF4ED0" w14:textId="77777777" w:rsidR="001173F1" w:rsidRPr="00023FF6" w:rsidRDefault="001173F1" w:rsidP="009B446F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b/>
        </w:rPr>
      </w:pPr>
      <w:r w:rsidRPr="00023FF6">
        <w:rPr>
          <w:rFonts w:ascii="Arial" w:hAnsi="Arial" w:cs="Arial"/>
          <w:b/>
        </w:rPr>
        <w:t>ZAŁĄCZNIKI</w:t>
      </w:r>
      <w:r w:rsidRPr="00023FF6">
        <w:rPr>
          <w:rFonts w:ascii="Arial" w:hAnsi="Arial" w:cs="Arial"/>
          <w:b/>
          <w:bCs/>
        </w:rPr>
        <w:t xml:space="preserve">: </w:t>
      </w:r>
    </w:p>
    <w:p w14:paraId="647F5794" w14:textId="77777777" w:rsidR="004247B5" w:rsidRPr="00023FF6" w:rsidRDefault="004247B5" w:rsidP="004247B5">
      <w:p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 xml:space="preserve">Załącznik nr 1 – Formularz ofertowy </w:t>
      </w:r>
    </w:p>
    <w:p w14:paraId="044FB6B0" w14:textId="77777777" w:rsidR="00796F98" w:rsidRPr="00023FF6" w:rsidRDefault="00796F98" w:rsidP="004247B5">
      <w:p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 xml:space="preserve">Załącznik nr </w:t>
      </w:r>
      <w:r w:rsidR="004247B5" w:rsidRPr="00023FF6">
        <w:rPr>
          <w:rFonts w:ascii="Arial" w:eastAsia="Times New Roman" w:hAnsi="Arial" w:cs="Arial"/>
        </w:rPr>
        <w:t>2</w:t>
      </w:r>
      <w:r w:rsidR="00D0035A" w:rsidRPr="00023FF6">
        <w:rPr>
          <w:rFonts w:ascii="Arial" w:eastAsia="Times New Roman" w:hAnsi="Arial" w:cs="Arial"/>
        </w:rPr>
        <w:t xml:space="preserve"> </w:t>
      </w:r>
      <w:r w:rsidRPr="00023FF6">
        <w:rPr>
          <w:rFonts w:ascii="Arial" w:eastAsia="Times New Roman" w:hAnsi="Arial" w:cs="Arial"/>
        </w:rPr>
        <w:t xml:space="preserve">– Formularz parametrów technicznych  </w:t>
      </w:r>
    </w:p>
    <w:p w14:paraId="4DC38245" w14:textId="6207E250" w:rsidR="00E633AB" w:rsidRPr="00023FF6" w:rsidRDefault="00E633AB" w:rsidP="00CE6ABB">
      <w:pPr>
        <w:spacing w:after="0"/>
        <w:jc w:val="both"/>
        <w:rPr>
          <w:rFonts w:ascii="Arial" w:eastAsia="Times New Roman" w:hAnsi="Arial" w:cs="Arial"/>
        </w:rPr>
      </w:pPr>
      <w:r w:rsidRPr="00023FF6">
        <w:rPr>
          <w:rFonts w:ascii="Arial" w:eastAsia="Times New Roman" w:hAnsi="Arial" w:cs="Arial"/>
        </w:rPr>
        <w:t xml:space="preserve">Załącznik nr </w:t>
      </w:r>
      <w:r w:rsidR="002D308B">
        <w:rPr>
          <w:rFonts w:ascii="Arial" w:eastAsia="Times New Roman" w:hAnsi="Arial" w:cs="Arial"/>
        </w:rPr>
        <w:t>3</w:t>
      </w:r>
      <w:r w:rsidRPr="00023FF6">
        <w:rPr>
          <w:rFonts w:ascii="Arial" w:eastAsia="Times New Roman" w:hAnsi="Arial" w:cs="Arial"/>
        </w:rPr>
        <w:t xml:space="preserve"> – Wzór umowy</w:t>
      </w:r>
    </w:p>
    <w:p w14:paraId="606976F8" w14:textId="77777777" w:rsidR="00CE6ABB" w:rsidRPr="00023FF6" w:rsidRDefault="00CE6ABB" w:rsidP="00796F98">
      <w:pPr>
        <w:spacing w:after="0"/>
        <w:jc w:val="both"/>
        <w:rPr>
          <w:rFonts w:ascii="Arial" w:eastAsia="Times New Roman" w:hAnsi="Arial" w:cs="Arial"/>
        </w:rPr>
      </w:pPr>
    </w:p>
    <w:sectPr w:rsidR="00CE6ABB" w:rsidRPr="00023FF6" w:rsidSect="00E80C01">
      <w:headerReference w:type="default" r:id="rId10"/>
      <w:footerReference w:type="default" r:id="rId11"/>
      <w:headerReference w:type="first" r:id="rId12"/>
      <w:pgSz w:w="11906" w:h="16838" w:code="9"/>
      <w:pgMar w:top="1702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4323" w14:textId="77777777" w:rsidR="007749AE" w:rsidRDefault="007749AE" w:rsidP="00D40FC8">
      <w:pPr>
        <w:spacing w:after="0" w:line="240" w:lineRule="auto"/>
      </w:pPr>
      <w:r>
        <w:separator/>
      </w:r>
    </w:p>
  </w:endnote>
  <w:endnote w:type="continuationSeparator" w:id="0">
    <w:p w14:paraId="36D9D2E9" w14:textId="77777777" w:rsidR="007749AE" w:rsidRDefault="007749AE" w:rsidP="00D40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14B5" w14:textId="77777777" w:rsidR="00443A8C" w:rsidRDefault="00443A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74760">
      <w:rPr>
        <w:noProof/>
      </w:rPr>
      <w:t>10</w:t>
    </w:r>
    <w:r>
      <w:rPr>
        <w:noProof/>
      </w:rPr>
      <w:fldChar w:fldCharType="end"/>
    </w:r>
  </w:p>
  <w:p w14:paraId="10705A85" w14:textId="77777777" w:rsidR="00443A8C" w:rsidRDefault="00443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315B" w14:textId="77777777" w:rsidR="007749AE" w:rsidRDefault="007749AE" w:rsidP="00D40FC8">
      <w:pPr>
        <w:spacing w:after="0" w:line="240" w:lineRule="auto"/>
      </w:pPr>
      <w:r>
        <w:separator/>
      </w:r>
    </w:p>
  </w:footnote>
  <w:footnote w:type="continuationSeparator" w:id="0">
    <w:p w14:paraId="50D1DEC8" w14:textId="77777777" w:rsidR="007749AE" w:rsidRDefault="007749AE" w:rsidP="00D40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4241" w14:textId="5EBAE787" w:rsidR="00443A8C" w:rsidRDefault="00443A8C" w:rsidP="00410D9C">
    <w:pPr>
      <w:pStyle w:val="Nagwek"/>
      <w:jc w:val="center"/>
      <w:rPr>
        <w:rFonts w:cs="Arial"/>
        <w:noProof/>
        <w:lang w:eastAsia="pl-PL"/>
      </w:rPr>
    </w:pPr>
  </w:p>
  <w:p w14:paraId="6144828A" w14:textId="19875930" w:rsidR="00443A8C" w:rsidRDefault="00F504E3" w:rsidP="00410D9C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" behindDoc="0" locked="0" layoutInCell="1" allowOverlap="1" wp14:anchorId="1A70F768" wp14:editId="1EE02F68">
              <wp:simplePos x="0" y="0"/>
              <wp:positionH relativeFrom="column">
                <wp:posOffset>58420</wp:posOffset>
              </wp:positionH>
              <wp:positionV relativeFrom="paragraph">
                <wp:posOffset>113665</wp:posOffset>
              </wp:positionV>
              <wp:extent cx="5530850" cy="6350"/>
              <wp:effectExtent l="10795" t="8890" r="11430" b="13335"/>
              <wp:wrapNone/>
              <wp:docPr id="122692119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308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C3C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6pt;margin-top:8.95pt;width:435.5pt;height:.5pt;flip:y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CB03" w14:textId="21FABE07" w:rsidR="003F1C01" w:rsidRDefault="00023FF6" w:rsidP="0006575D">
    <w:pPr>
      <w:pStyle w:val="Nagwek"/>
    </w:pPr>
    <w:r>
      <w:rPr>
        <w:noProof/>
      </w:rPr>
      <w:drawing>
        <wp:inline distT="0" distB="0" distL="0" distR="0" wp14:anchorId="186E9452" wp14:editId="189B899B">
          <wp:extent cx="5627370" cy="719455"/>
          <wp:effectExtent l="0" t="0" r="0" b="4445"/>
          <wp:docPr id="29373957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D61DD6" w14:textId="77777777" w:rsidR="003F1C01" w:rsidRDefault="003F1C01" w:rsidP="0006575D">
    <w:pPr>
      <w:pStyle w:val="Nagwek"/>
    </w:pPr>
  </w:p>
  <w:p w14:paraId="72437C39" w14:textId="5B55C467" w:rsidR="00443A8C" w:rsidRPr="0006575D" w:rsidRDefault="00F504E3" w:rsidP="0006575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0" locked="0" layoutInCell="1" allowOverlap="1" wp14:anchorId="7AD00A8C" wp14:editId="769F60E9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525770" cy="12700"/>
              <wp:effectExtent l="9525" t="7620" r="8255" b="8255"/>
              <wp:wrapNone/>
              <wp:docPr id="149332867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25770" cy="12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85D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3.6pt;width:435.1pt;height: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50FA"/>
    <w:multiLevelType w:val="hybridMultilevel"/>
    <w:tmpl w:val="810E6EFE"/>
    <w:styleLink w:val="ImportedStyle1"/>
    <w:lvl w:ilvl="0" w:tplc="88FEFD42">
      <w:start w:val="1"/>
      <w:numFmt w:val="upperRoman"/>
      <w:lvlText w:val="%1."/>
      <w:lvlJc w:val="left"/>
      <w:pPr>
        <w:ind w:left="567" w:hanging="4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324DB38">
      <w:start w:val="1"/>
      <w:numFmt w:val="decimal"/>
      <w:lvlText w:val="%2.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42D9BA">
      <w:start w:val="1"/>
      <w:numFmt w:val="lowerRoman"/>
      <w:lvlText w:val="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F67B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469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0CEC54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0D495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A6357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C0598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457754"/>
    <w:multiLevelType w:val="hybridMultilevel"/>
    <w:tmpl w:val="AE46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F6299"/>
    <w:multiLevelType w:val="hybridMultilevel"/>
    <w:tmpl w:val="6B4010D0"/>
    <w:lvl w:ilvl="0" w:tplc="70481A28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B59CE"/>
    <w:multiLevelType w:val="hybridMultilevel"/>
    <w:tmpl w:val="31F6F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C1740"/>
    <w:multiLevelType w:val="multilevel"/>
    <w:tmpl w:val="FEDCC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5B7832"/>
    <w:multiLevelType w:val="hybridMultilevel"/>
    <w:tmpl w:val="C7A80D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247AC9"/>
    <w:multiLevelType w:val="hybridMultilevel"/>
    <w:tmpl w:val="7DAC8E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9D75070"/>
    <w:multiLevelType w:val="hybridMultilevel"/>
    <w:tmpl w:val="350806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CA151E"/>
    <w:multiLevelType w:val="hybridMultilevel"/>
    <w:tmpl w:val="9698AB7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0" w15:restartNumberingAfterBreak="0">
    <w:nsid w:val="2CA15747"/>
    <w:multiLevelType w:val="hybridMultilevel"/>
    <w:tmpl w:val="FCE0D3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907DBC"/>
    <w:multiLevelType w:val="hybridMultilevel"/>
    <w:tmpl w:val="B81CA4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F454C"/>
    <w:multiLevelType w:val="hybridMultilevel"/>
    <w:tmpl w:val="A5D44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4032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83705"/>
    <w:multiLevelType w:val="hybridMultilevel"/>
    <w:tmpl w:val="F56A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0D1C"/>
    <w:multiLevelType w:val="hybridMultilevel"/>
    <w:tmpl w:val="0B74C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3EBE"/>
    <w:multiLevelType w:val="hybridMultilevel"/>
    <w:tmpl w:val="A54C03CA"/>
    <w:styleLink w:val="ImportedStyle5"/>
    <w:lvl w:ilvl="0" w:tplc="CFC658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C8051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90786E">
      <w:start w:val="1"/>
      <w:numFmt w:val="lowerRoman"/>
      <w:lvlText w:val="%3."/>
      <w:lvlJc w:val="left"/>
      <w:pPr>
        <w:ind w:left="216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92D1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025C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084E4A">
      <w:start w:val="1"/>
      <w:numFmt w:val="lowerRoman"/>
      <w:lvlText w:val="%6."/>
      <w:lvlJc w:val="left"/>
      <w:pPr>
        <w:ind w:left="432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C02F1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1AAF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2A43B0">
      <w:start w:val="1"/>
      <w:numFmt w:val="lowerRoman"/>
      <w:lvlText w:val="%9."/>
      <w:lvlJc w:val="left"/>
      <w:pPr>
        <w:ind w:left="648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37E784C"/>
    <w:multiLevelType w:val="hybridMultilevel"/>
    <w:tmpl w:val="079AF312"/>
    <w:lvl w:ilvl="0" w:tplc="F446DD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D41EB"/>
    <w:multiLevelType w:val="hybridMultilevel"/>
    <w:tmpl w:val="4F967F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584D78"/>
    <w:multiLevelType w:val="multilevel"/>
    <w:tmpl w:val="6F6ABE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55183F85"/>
    <w:multiLevelType w:val="hybridMultilevel"/>
    <w:tmpl w:val="40C40C1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1A105A"/>
    <w:multiLevelType w:val="hybridMultilevel"/>
    <w:tmpl w:val="F33E43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903C48"/>
    <w:multiLevelType w:val="multilevel"/>
    <w:tmpl w:val="CF908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59B419BD"/>
    <w:multiLevelType w:val="hybridMultilevel"/>
    <w:tmpl w:val="34FAE4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C74E2"/>
    <w:multiLevelType w:val="hybridMultilevel"/>
    <w:tmpl w:val="CCA2F0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881EC0"/>
    <w:multiLevelType w:val="hybridMultilevel"/>
    <w:tmpl w:val="BAFE4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637D9"/>
    <w:multiLevelType w:val="hybridMultilevel"/>
    <w:tmpl w:val="F61E922E"/>
    <w:lvl w:ilvl="0" w:tplc="9D90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48797A"/>
    <w:multiLevelType w:val="hybridMultilevel"/>
    <w:tmpl w:val="024A1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76821A98"/>
    <w:multiLevelType w:val="hybridMultilevel"/>
    <w:tmpl w:val="81422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F4694"/>
    <w:multiLevelType w:val="multilevel"/>
    <w:tmpl w:val="347E12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7F255EE"/>
    <w:multiLevelType w:val="multilevel"/>
    <w:tmpl w:val="8EFAA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7F70833"/>
    <w:multiLevelType w:val="multilevel"/>
    <w:tmpl w:val="BB08B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7AF2692B"/>
    <w:multiLevelType w:val="multilevel"/>
    <w:tmpl w:val="C382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D4C2419"/>
    <w:multiLevelType w:val="hybridMultilevel"/>
    <w:tmpl w:val="1F647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D4C94"/>
    <w:multiLevelType w:val="hybridMultilevel"/>
    <w:tmpl w:val="FD8A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339868">
    <w:abstractNumId w:val="17"/>
  </w:num>
  <w:num w:numId="2" w16cid:durableId="772239717">
    <w:abstractNumId w:val="25"/>
  </w:num>
  <w:num w:numId="3" w16cid:durableId="1989087745">
    <w:abstractNumId w:val="13"/>
  </w:num>
  <w:num w:numId="4" w16cid:durableId="2121102292">
    <w:abstractNumId w:val="10"/>
  </w:num>
  <w:num w:numId="5" w16cid:durableId="644361293">
    <w:abstractNumId w:val="15"/>
  </w:num>
  <w:num w:numId="6" w16cid:durableId="1464272510">
    <w:abstractNumId w:val="1"/>
  </w:num>
  <w:num w:numId="7" w16cid:durableId="1068386777">
    <w:abstractNumId w:val="0"/>
  </w:num>
  <w:num w:numId="8" w16cid:durableId="437408647">
    <w:abstractNumId w:val="16"/>
  </w:num>
  <w:num w:numId="9" w16cid:durableId="1040789274">
    <w:abstractNumId w:val="31"/>
  </w:num>
  <w:num w:numId="10" w16cid:durableId="1842700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1881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9724587">
    <w:abstractNumId w:val="24"/>
  </w:num>
  <w:num w:numId="13" w16cid:durableId="1645310293">
    <w:abstractNumId w:val="11"/>
  </w:num>
  <w:num w:numId="14" w16cid:durableId="1206603539">
    <w:abstractNumId w:val="21"/>
  </w:num>
  <w:num w:numId="15" w16cid:durableId="1424767022">
    <w:abstractNumId w:val="18"/>
  </w:num>
  <w:num w:numId="16" w16cid:durableId="1502889815">
    <w:abstractNumId w:val="33"/>
  </w:num>
  <w:num w:numId="17" w16cid:durableId="89664616">
    <w:abstractNumId w:val="30"/>
  </w:num>
  <w:num w:numId="18" w16cid:durableId="1520853197">
    <w:abstractNumId w:val="5"/>
  </w:num>
  <w:num w:numId="19" w16cid:durableId="1836723529">
    <w:abstractNumId w:val="22"/>
  </w:num>
  <w:num w:numId="20" w16cid:durableId="1488397109">
    <w:abstractNumId w:val="9"/>
  </w:num>
  <w:num w:numId="21" w16cid:durableId="155079173">
    <w:abstractNumId w:val="27"/>
  </w:num>
  <w:num w:numId="22" w16cid:durableId="2065326712">
    <w:abstractNumId w:val="35"/>
  </w:num>
  <w:num w:numId="23" w16cid:durableId="465049013">
    <w:abstractNumId w:val="34"/>
  </w:num>
  <w:num w:numId="24" w16cid:durableId="460194273">
    <w:abstractNumId w:val="20"/>
  </w:num>
  <w:num w:numId="25" w16cid:durableId="587999901">
    <w:abstractNumId w:val="26"/>
  </w:num>
  <w:num w:numId="26" w16cid:durableId="807042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29729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22909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47676">
    <w:abstractNumId w:val="32"/>
  </w:num>
  <w:num w:numId="30" w16cid:durableId="442581538">
    <w:abstractNumId w:val="8"/>
  </w:num>
  <w:num w:numId="31" w16cid:durableId="2032998245">
    <w:abstractNumId w:val="4"/>
  </w:num>
  <w:num w:numId="32" w16cid:durableId="1020669959">
    <w:abstractNumId w:val="12"/>
  </w:num>
  <w:num w:numId="33" w16cid:durableId="138766573">
    <w:abstractNumId w:val="6"/>
  </w:num>
  <w:num w:numId="34" w16cid:durableId="1878010910">
    <w:abstractNumId w:val="7"/>
  </w:num>
  <w:num w:numId="35" w16cid:durableId="1771198411">
    <w:abstractNumId w:val="23"/>
  </w:num>
  <w:num w:numId="36" w16cid:durableId="1791822793">
    <w:abstractNumId w:val="19"/>
  </w:num>
  <w:num w:numId="37" w16cid:durableId="468597506">
    <w:abstractNumId w:val="14"/>
  </w:num>
  <w:num w:numId="38" w16cid:durableId="1376349216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4E"/>
    <w:rsid w:val="00000E52"/>
    <w:rsid w:val="00001960"/>
    <w:rsid w:val="00001EA5"/>
    <w:rsid w:val="00001F50"/>
    <w:rsid w:val="000030DC"/>
    <w:rsid w:val="0000339C"/>
    <w:rsid w:val="00004136"/>
    <w:rsid w:val="0000634E"/>
    <w:rsid w:val="00007C36"/>
    <w:rsid w:val="0001307A"/>
    <w:rsid w:val="00013756"/>
    <w:rsid w:val="00014205"/>
    <w:rsid w:val="00020577"/>
    <w:rsid w:val="00023441"/>
    <w:rsid w:val="00023AAB"/>
    <w:rsid w:val="00023FF6"/>
    <w:rsid w:val="0002633A"/>
    <w:rsid w:val="000272EF"/>
    <w:rsid w:val="0002757D"/>
    <w:rsid w:val="00027DB1"/>
    <w:rsid w:val="00033CDF"/>
    <w:rsid w:val="00034B98"/>
    <w:rsid w:val="00035F89"/>
    <w:rsid w:val="00036489"/>
    <w:rsid w:val="00036996"/>
    <w:rsid w:val="000409CB"/>
    <w:rsid w:val="00041748"/>
    <w:rsid w:val="00045DBC"/>
    <w:rsid w:val="00045DE2"/>
    <w:rsid w:val="00046225"/>
    <w:rsid w:val="0004757D"/>
    <w:rsid w:val="00050691"/>
    <w:rsid w:val="00053120"/>
    <w:rsid w:val="00053AC4"/>
    <w:rsid w:val="0005501B"/>
    <w:rsid w:val="000562C4"/>
    <w:rsid w:val="00057010"/>
    <w:rsid w:val="00057734"/>
    <w:rsid w:val="00061522"/>
    <w:rsid w:val="000643D4"/>
    <w:rsid w:val="00064D9A"/>
    <w:rsid w:val="0006575D"/>
    <w:rsid w:val="00066C1E"/>
    <w:rsid w:val="0006729F"/>
    <w:rsid w:val="00071213"/>
    <w:rsid w:val="00071A4F"/>
    <w:rsid w:val="000740CF"/>
    <w:rsid w:val="00075774"/>
    <w:rsid w:val="00076CBA"/>
    <w:rsid w:val="00077FFE"/>
    <w:rsid w:val="000805F0"/>
    <w:rsid w:val="000818C7"/>
    <w:rsid w:val="00081A56"/>
    <w:rsid w:val="00081EC4"/>
    <w:rsid w:val="0008362B"/>
    <w:rsid w:val="0008659E"/>
    <w:rsid w:val="000905EF"/>
    <w:rsid w:val="00090D64"/>
    <w:rsid w:val="000930A5"/>
    <w:rsid w:val="00093C2D"/>
    <w:rsid w:val="00093EA5"/>
    <w:rsid w:val="00094751"/>
    <w:rsid w:val="0009478F"/>
    <w:rsid w:val="00095BE3"/>
    <w:rsid w:val="000A0B29"/>
    <w:rsid w:val="000A196D"/>
    <w:rsid w:val="000A4518"/>
    <w:rsid w:val="000A5E8C"/>
    <w:rsid w:val="000A68DC"/>
    <w:rsid w:val="000A6AA9"/>
    <w:rsid w:val="000B2B72"/>
    <w:rsid w:val="000B490B"/>
    <w:rsid w:val="000B5BF7"/>
    <w:rsid w:val="000B6BDC"/>
    <w:rsid w:val="000B73C6"/>
    <w:rsid w:val="000C0291"/>
    <w:rsid w:val="000C0A00"/>
    <w:rsid w:val="000C1586"/>
    <w:rsid w:val="000C1B6B"/>
    <w:rsid w:val="000C2B71"/>
    <w:rsid w:val="000C2BEC"/>
    <w:rsid w:val="000C339C"/>
    <w:rsid w:val="000C4FAE"/>
    <w:rsid w:val="000D095F"/>
    <w:rsid w:val="000D34C0"/>
    <w:rsid w:val="000D38CC"/>
    <w:rsid w:val="000D3D56"/>
    <w:rsid w:val="000D576D"/>
    <w:rsid w:val="000D59A5"/>
    <w:rsid w:val="000E1FDA"/>
    <w:rsid w:val="000E3109"/>
    <w:rsid w:val="000E429C"/>
    <w:rsid w:val="000E5047"/>
    <w:rsid w:val="000E5EBF"/>
    <w:rsid w:val="000E7B18"/>
    <w:rsid w:val="000E7BC7"/>
    <w:rsid w:val="000F10EE"/>
    <w:rsid w:val="000F1F20"/>
    <w:rsid w:val="000F4F7D"/>
    <w:rsid w:val="00100DEF"/>
    <w:rsid w:val="0010216A"/>
    <w:rsid w:val="00104275"/>
    <w:rsid w:val="00105620"/>
    <w:rsid w:val="00106568"/>
    <w:rsid w:val="00110CBA"/>
    <w:rsid w:val="00110CBC"/>
    <w:rsid w:val="00111567"/>
    <w:rsid w:val="00113542"/>
    <w:rsid w:val="001148C6"/>
    <w:rsid w:val="0011589A"/>
    <w:rsid w:val="001173F1"/>
    <w:rsid w:val="0012030D"/>
    <w:rsid w:val="00120365"/>
    <w:rsid w:val="00121AA3"/>
    <w:rsid w:val="00121D4A"/>
    <w:rsid w:val="0012465A"/>
    <w:rsid w:val="00125AF5"/>
    <w:rsid w:val="00125DC7"/>
    <w:rsid w:val="001305F0"/>
    <w:rsid w:val="00131840"/>
    <w:rsid w:val="00132B75"/>
    <w:rsid w:val="00132E7F"/>
    <w:rsid w:val="00133C3F"/>
    <w:rsid w:val="00135161"/>
    <w:rsid w:val="00140C55"/>
    <w:rsid w:val="00141929"/>
    <w:rsid w:val="00142E15"/>
    <w:rsid w:val="00147164"/>
    <w:rsid w:val="00151134"/>
    <w:rsid w:val="001511A0"/>
    <w:rsid w:val="00152167"/>
    <w:rsid w:val="001526C8"/>
    <w:rsid w:val="00153D68"/>
    <w:rsid w:val="00154661"/>
    <w:rsid w:val="0015647B"/>
    <w:rsid w:val="00160487"/>
    <w:rsid w:val="00162338"/>
    <w:rsid w:val="001625E6"/>
    <w:rsid w:val="00165F2D"/>
    <w:rsid w:val="00167BE9"/>
    <w:rsid w:val="00167DDF"/>
    <w:rsid w:val="001704BC"/>
    <w:rsid w:val="001717DA"/>
    <w:rsid w:val="0017195A"/>
    <w:rsid w:val="00171EB5"/>
    <w:rsid w:val="00173583"/>
    <w:rsid w:val="00174F77"/>
    <w:rsid w:val="00177780"/>
    <w:rsid w:val="00177D1B"/>
    <w:rsid w:val="001830DA"/>
    <w:rsid w:val="00185C36"/>
    <w:rsid w:val="001867F8"/>
    <w:rsid w:val="00186DF7"/>
    <w:rsid w:val="00190762"/>
    <w:rsid w:val="00192E5D"/>
    <w:rsid w:val="00192F1C"/>
    <w:rsid w:val="00193F8A"/>
    <w:rsid w:val="00194108"/>
    <w:rsid w:val="00194B27"/>
    <w:rsid w:val="001A1664"/>
    <w:rsid w:val="001A261E"/>
    <w:rsid w:val="001B1BD8"/>
    <w:rsid w:val="001B24F1"/>
    <w:rsid w:val="001B3254"/>
    <w:rsid w:val="001B32F6"/>
    <w:rsid w:val="001B3A01"/>
    <w:rsid w:val="001B3AE4"/>
    <w:rsid w:val="001B3ECE"/>
    <w:rsid w:val="001B5E0B"/>
    <w:rsid w:val="001B70AD"/>
    <w:rsid w:val="001C1F02"/>
    <w:rsid w:val="001C2738"/>
    <w:rsid w:val="001C3140"/>
    <w:rsid w:val="001C399C"/>
    <w:rsid w:val="001C3B2D"/>
    <w:rsid w:val="001C67F6"/>
    <w:rsid w:val="001D0E50"/>
    <w:rsid w:val="001D3172"/>
    <w:rsid w:val="001D340C"/>
    <w:rsid w:val="001D577D"/>
    <w:rsid w:val="001E0186"/>
    <w:rsid w:val="001E0FBD"/>
    <w:rsid w:val="001E6C0E"/>
    <w:rsid w:val="001F1301"/>
    <w:rsid w:val="001F1C21"/>
    <w:rsid w:val="001F243C"/>
    <w:rsid w:val="001F2AE4"/>
    <w:rsid w:val="001F47D2"/>
    <w:rsid w:val="001F5C59"/>
    <w:rsid w:val="001F6573"/>
    <w:rsid w:val="00200CB6"/>
    <w:rsid w:val="00201F57"/>
    <w:rsid w:val="002035A8"/>
    <w:rsid w:val="00203BD6"/>
    <w:rsid w:val="00205246"/>
    <w:rsid w:val="00205D22"/>
    <w:rsid w:val="0020614A"/>
    <w:rsid w:val="0020617A"/>
    <w:rsid w:val="00210257"/>
    <w:rsid w:val="0021093B"/>
    <w:rsid w:val="00213338"/>
    <w:rsid w:val="00215788"/>
    <w:rsid w:val="00215AF2"/>
    <w:rsid w:val="00217DB0"/>
    <w:rsid w:val="002213E1"/>
    <w:rsid w:val="00227D38"/>
    <w:rsid w:val="00233882"/>
    <w:rsid w:val="00233E4D"/>
    <w:rsid w:val="00234817"/>
    <w:rsid w:val="00234E4F"/>
    <w:rsid w:val="00236AB0"/>
    <w:rsid w:val="0024339F"/>
    <w:rsid w:val="00250D4D"/>
    <w:rsid w:val="00251A69"/>
    <w:rsid w:val="00251B54"/>
    <w:rsid w:val="00252728"/>
    <w:rsid w:val="00253988"/>
    <w:rsid w:val="00255F01"/>
    <w:rsid w:val="00256073"/>
    <w:rsid w:val="0025644D"/>
    <w:rsid w:val="00257441"/>
    <w:rsid w:val="00257CC5"/>
    <w:rsid w:val="0026100D"/>
    <w:rsid w:val="002618BC"/>
    <w:rsid w:val="00261F6C"/>
    <w:rsid w:val="0026272E"/>
    <w:rsid w:val="00264D02"/>
    <w:rsid w:val="00266716"/>
    <w:rsid w:val="0027014F"/>
    <w:rsid w:val="002830A1"/>
    <w:rsid w:val="00284800"/>
    <w:rsid w:val="00286C18"/>
    <w:rsid w:val="0029275A"/>
    <w:rsid w:val="00297528"/>
    <w:rsid w:val="00297A0A"/>
    <w:rsid w:val="00297AE6"/>
    <w:rsid w:val="002A429E"/>
    <w:rsid w:val="002A4CD0"/>
    <w:rsid w:val="002A675B"/>
    <w:rsid w:val="002A72DA"/>
    <w:rsid w:val="002B1226"/>
    <w:rsid w:val="002B5D38"/>
    <w:rsid w:val="002B752A"/>
    <w:rsid w:val="002C1189"/>
    <w:rsid w:val="002C1FC0"/>
    <w:rsid w:val="002C23D5"/>
    <w:rsid w:val="002C24E5"/>
    <w:rsid w:val="002C4C38"/>
    <w:rsid w:val="002C5966"/>
    <w:rsid w:val="002C5F44"/>
    <w:rsid w:val="002C71B7"/>
    <w:rsid w:val="002D0583"/>
    <w:rsid w:val="002D147E"/>
    <w:rsid w:val="002D1AF6"/>
    <w:rsid w:val="002D308B"/>
    <w:rsid w:val="002D47CA"/>
    <w:rsid w:val="002D502D"/>
    <w:rsid w:val="002D61CA"/>
    <w:rsid w:val="002E133F"/>
    <w:rsid w:val="002E337F"/>
    <w:rsid w:val="002E5086"/>
    <w:rsid w:val="002E53F2"/>
    <w:rsid w:val="002E5B77"/>
    <w:rsid w:val="002E7573"/>
    <w:rsid w:val="002F2CB7"/>
    <w:rsid w:val="002F44FA"/>
    <w:rsid w:val="002F4D8A"/>
    <w:rsid w:val="002F63E2"/>
    <w:rsid w:val="002F7A6C"/>
    <w:rsid w:val="003020B0"/>
    <w:rsid w:val="003109EE"/>
    <w:rsid w:val="00312F71"/>
    <w:rsid w:val="00313B90"/>
    <w:rsid w:val="00313EB3"/>
    <w:rsid w:val="00314933"/>
    <w:rsid w:val="0031555A"/>
    <w:rsid w:val="003177C1"/>
    <w:rsid w:val="00320CB7"/>
    <w:rsid w:val="003216B9"/>
    <w:rsid w:val="0032195D"/>
    <w:rsid w:val="00322C9F"/>
    <w:rsid w:val="00322ECB"/>
    <w:rsid w:val="0032399C"/>
    <w:rsid w:val="003244BE"/>
    <w:rsid w:val="003262AC"/>
    <w:rsid w:val="00327B9A"/>
    <w:rsid w:val="0033001A"/>
    <w:rsid w:val="0033266D"/>
    <w:rsid w:val="00332CC9"/>
    <w:rsid w:val="003333B1"/>
    <w:rsid w:val="003359E5"/>
    <w:rsid w:val="00337471"/>
    <w:rsid w:val="00337D53"/>
    <w:rsid w:val="00337EA4"/>
    <w:rsid w:val="00342460"/>
    <w:rsid w:val="00343561"/>
    <w:rsid w:val="00343B11"/>
    <w:rsid w:val="00345298"/>
    <w:rsid w:val="003459A3"/>
    <w:rsid w:val="00347328"/>
    <w:rsid w:val="0034733B"/>
    <w:rsid w:val="00350279"/>
    <w:rsid w:val="00350939"/>
    <w:rsid w:val="00350C7A"/>
    <w:rsid w:val="00350CEB"/>
    <w:rsid w:val="00351CB5"/>
    <w:rsid w:val="0035206D"/>
    <w:rsid w:val="003522A4"/>
    <w:rsid w:val="00352F17"/>
    <w:rsid w:val="003537B5"/>
    <w:rsid w:val="003560D5"/>
    <w:rsid w:val="003578E6"/>
    <w:rsid w:val="00360B90"/>
    <w:rsid w:val="00360D84"/>
    <w:rsid w:val="0036143D"/>
    <w:rsid w:val="0036667B"/>
    <w:rsid w:val="00370B65"/>
    <w:rsid w:val="003713A1"/>
    <w:rsid w:val="00371498"/>
    <w:rsid w:val="0037273C"/>
    <w:rsid w:val="00372C38"/>
    <w:rsid w:val="00374867"/>
    <w:rsid w:val="00375D4D"/>
    <w:rsid w:val="003762F0"/>
    <w:rsid w:val="00377347"/>
    <w:rsid w:val="003842F6"/>
    <w:rsid w:val="00384833"/>
    <w:rsid w:val="003870B6"/>
    <w:rsid w:val="003923F3"/>
    <w:rsid w:val="003931A7"/>
    <w:rsid w:val="0039341E"/>
    <w:rsid w:val="003940FA"/>
    <w:rsid w:val="00394D9A"/>
    <w:rsid w:val="0039574A"/>
    <w:rsid w:val="003975C4"/>
    <w:rsid w:val="00397D7A"/>
    <w:rsid w:val="003A076B"/>
    <w:rsid w:val="003A23D6"/>
    <w:rsid w:val="003A4AC6"/>
    <w:rsid w:val="003A6D72"/>
    <w:rsid w:val="003B0088"/>
    <w:rsid w:val="003B0700"/>
    <w:rsid w:val="003B0E70"/>
    <w:rsid w:val="003B148C"/>
    <w:rsid w:val="003B280E"/>
    <w:rsid w:val="003B3F2F"/>
    <w:rsid w:val="003B4791"/>
    <w:rsid w:val="003B5117"/>
    <w:rsid w:val="003B5738"/>
    <w:rsid w:val="003B5909"/>
    <w:rsid w:val="003B62A2"/>
    <w:rsid w:val="003B710C"/>
    <w:rsid w:val="003C076F"/>
    <w:rsid w:val="003C1377"/>
    <w:rsid w:val="003C3FFF"/>
    <w:rsid w:val="003C4552"/>
    <w:rsid w:val="003C522C"/>
    <w:rsid w:val="003C63B4"/>
    <w:rsid w:val="003D351C"/>
    <w:rsid w:val="003D5077"/>
    <w:rsid w:val="003D522C"/>
    <w:rsid w:val="003D5979"/>
    <w:rsid w:val="003D5C4B"/>
    <w:rsid w:val="003D603D"/>
    <w:rsid w:val="003D632B"/>
    <w:rsid w:val="003D656B"/>
    <w:rsid w:val="003D680B"/>
    <w:rsid w:val="003E061A"/>
    <w:rsid w:val="003E17D4"/>
    <w:rsid w:val="003E403E"/>
    <w:rsid w:val="003E40A7"/>
    <w:rsid w:val="003E5BD8"/>
    <w:rsid w:val="003E6443"/>
    <w:rsid w:val="003E7FD6"/>
    <w:rsid w:val="003F005B"/>
    <w:rsid w:val="003F0201"/>
    <w:rsid w:val="003F07B0"/>
    <w:rsid w:val="003F1C01"/>
    <w:rsid w:val="003F3097"/>
    <w:rsid w:val="003F31D5"/>
    <w:rsid w:val="003F35FC"/>
    <w:rsid w:val="003F3F55"/>
    <w:rsid w:val="003F4205"/>
    <w:rsid w:val="003F455B"/>
    <w:rsid w:val="003F476A"/>
    <w:rsid w:val="003F58DE"/>
    <w:rsid w:val="003F5B72"/>
    <w:rsid w:val="003F6ABC"/>
    <w:rsid w:val="003F71F9"/>
    <w:rsid w:val="0040038C"/>
    <w:rsid w:val="00400CBC"/>
    <w:rsid w:val="004026A6"/>
    <w:rsid w:val="00402904"/>
    <w:rsid w:val="00403D88"/>
    <w:rsid w:val="004068A2"/>
    <w:rsid w:val="00406E78"/>
    <w:rsid w:val="00407541"/>
    <w:rsid w:val="00410D9C"/>
    <w:rsid w:val="004142EB"/>
    <w:rsid w:val="004143B6"/>
    <w:rsid w:val="00416E3A"/>
    <w:rsid w:val="004235E1"/>
    <w:rsid w:val="00423B0D"/>
    <w:rsid w:val="00424761"/>
    <w:rsid w:val="004247B5"/>
    <w:rsid w:val="0042492F"/>
    <w:rsid w:val="004278A0"/>
    <w:rsid w:val="004304E5"/>
    <w:rsid w:val="00431C61"/>
    <w:rsid w:val="0043233E"/>
    <w:rsid w:val="00434A55"/>
    <w:rsid w:val="00434BE2"/>
    <w:rsid w:val="00435A28"/>
    <w:rsid w:val="00436F20"/>
    <w:rsid w:val="00436F9A"/>
    <w:rsid w:val="00440700"/>
    <w:rsid w:val="00440947"/>
    <w:rsid w:val="00441A6D"/>
    <w:rsid w:val="00442187"/>
    <w:rsid w:val="004429AC"/>
    <w:rsid w:val="00443A8C"/>
    <w:rsid w:val="00445890"/>
    <w:rsid w:val="004505D8"/>
    <w:rsid w:val="0045416D"/>
    <w:rsid w:val="0045497F"/>
    <w:rsid w:val="004551EF"/>
    <w:rsid w:val="004552B1"/>
    <w:rsid w:val="00455441"/>
    <w:rsid w:val="004559E7"/>
    <w:rsid w:val="00455D71"/>
    <w:rsid w:val="00460EEE"/>
    <w:rsid w:val="00461F12"/>
    <w:rsid w:val="00463276"/>
    <w:rsid w:val="00463CA2"/>
    <w:rsid w:val="00465AD0"/>
    <w:rsid w:val="004660C6"/>
    <w:rsid w:val="0047120B"/>
    <w:rsid w:val="004728FD"/>
    <w:rsid w:val="00472D75"/>
    <w:rsid w:val="004740DF"/>
    <w:rsid w:val="004756A1"/>
    <w:rsid w:val="004817B9"/>
    <w:rsid w:val="00483234"/>
    <w:rsid w:val="00483E6E"/>
    <w:rsid w:val="00484096"/>
    <w:rsid w:val="004855EA"/>
    <w:rsid w:val="00485A0E"/>
    <w:rsid w:val="0048701F"/>
    <w:rsid w:val="00490777"/>
    <w:rsid w:val="00490F03"/>
    <w:rsid w:val="00491D43"/>
    <w:rsid w:val="004943BB"/>
    <w:rsid w:val="00494B26"/>
    <w:rsid w:val="004968EB"/>
    <w:rsid w:val="00496930"/>
    <w:rsid w:val="004A0611"/>
    <w:rsid w:val="004A3B99"/>
    <w:rsid w:val="004A5125"/>
    <w:rsid w:val="004A6496"/>
    <w:rsid w:val="004A656F"/>
    <w:rsid w:val="004A74BE"/>
    <w:rsid w:val="004B0E80"/>
    <w:rsid w:val="004B2551"/>
    <w:rsid w:val="004B3579"/>
    <w:rsid w:val="004B4562"/>
    <w:rsid w:val="004B704A"/>
    <w:rsid w:val="004C001D"/>
    <w:rsid w:val="004C26B7"/>
    <w:rsid w:val="004C4D1E"/>
    <w:rsid w:val="004C55F5"/>
    <w:rsid w:val="004C5DD4"/>
    <w:rsid w:val="004D1E5F"/>
    <w:rsid w:val="004D231C"/>
    <w:rsid w:val="004D295E"/>
    <w:rsid w:val="004D6691"/>
    <w:rsid w:val="004D6AEA"/>
    <w:rsid w:val="004E28DF"/>
    <w:rsid w:val="004E35C0"/>
    <w:rsid w:val="004F3CF9"/>
    <w:rsid w:val="004F43C2"/>
    <w:rsid w:val="004F44CE"/>
    <w:rsid w:val="004F4638"/>
    <w:rsid w:val="004F47BE"/>
    <w:rsid w:val="004F557D"/>
    <w:rsid w:val="004F5FD0"/>
    <w:rsid w:val="004F604A"/>
    <w:rsid w:val="00500584"/>
    <w:rsid w:val="00501032"/>
    <w:rsid w:val="0050187E"/>
    <w:rsid w:val="00503D55"/>
    <w:rsid w:val="00505970"/>
    <w:rsid w:val="0050711C"/>
    <w:rsid w:val="00507A03"/>
    <w:rsid w:val="00511B10"/>
    <w:rsid w:val="00511FB6"/>
    <w:rsid w:val="0051358C"/>
    <w:rsid w:val="005211D7"/>
    <w:rsid w:val="00521C94"/>
    <w:rsid w:val="00522568"/>
    <w:rsid w:val="00522EC0"/>
    <w:rsid w:val="00525531"/>
    <w:rsid w:val="00526551"/>
    <w:rsid w:val="005267A8"/>
    <w:rsid w:val="005269CB"/>
    <w:rsid w:val="00526E5B"/>
    <w:rsid w:val="0052701A"/>
    <w:rsid w:val="005300DA"/>
    <w:rsid w:val="005352C3"/>
    <w:rsid w:val="005367DB"/>
    <w:rsid w:val="005400EA"/>
    <w:rsid w:val="00542B31"/>
    <w:rsid w:val="00542C27"/>
    <w:rsid w:val="005438F4"/>
    <w:rsid w:val="00543FE2"/>
    <w:rsid w:val="00545F82"/>
    <w:rsid w:val="005529A5"/>
    <w:rsid w:val="0055583E"/>
    <w:rsid w:val="00555CBB"/>
    <w:rsid w:val="005570AD"/>
    <w:rsid w:val="005602A0"/>
    <w:rsid w:val="0056068D"/>
    <w:rsid w:val="0056087D"/>
    <w:rsid w:val="0056321A"/>
    <w:rsid w:val="005707C2"/>
    <w:rsid w:val="00570EAE"/>
    <w:rsid w:val="00571D06"/>
    <w:rsid w:val="00571F87"/>
    <w:rsid w:val="00573159"/>
    <w:rsid w:val="00573C63"/>
    <w:rsid w:val="005765B9"/>
    <w:rsid w:val="0058271F"/>
    <w:rsid w:val="005831E5"/>
    <w:rsid w:val="00583BB8"/>
    <w:rsid w:val="00583D54"/>
    <w:rsid w:val="00584A8C"/>
    <w:rsid w:val="00585328"/>
    <w:rsid w:val="0058616A"/>
    <w:rsid w:val="00590FE9"/>
    <w:rsid w:val="0059179F"/>
    <w:rsid w:val="0059188B"/>
    <w:rsid w:val="0059266F"/>
    <w:rsid w:val="00592946"/>
    <w:rsid w:val="00593002"/>
    <w:rsid w:val="0059457D"/>
    <w:rsid w:val="00595AA9"/>
    <w:rsid w:val="005A2AD6"/>
    <w:rsid w:val="005A7439"/>
    <w:rsid w:val="005A76D6"/>
    <w:rsid w:val="005A7E1D"/>
    <w:rsid w:val="005B0A17"/>
    <w:rsid w:val="005B3157"/>
    <w:rsid w:val="005B355F"/>
    <w:rsid w:val="005B39F4"/>
    <w:rsid w:val="005B3EB4"/>
    <w:rsid w:val="005B5DFE"/>
    <w:rsid w:val="005B70F3"/>
    <w:rsid w:val="005C1967"/>
    <w:rsid w:val="005C217D"/>
    <w:rsid w:val="005C3096"/>
    <w:rsid w:val="005C428E"/>
    <w:rsid w:val="005C4A96"/>
    <w:rsid w:val="005C56F2"/>
    <w:rsid w:val="005C66A5"/>
    <w:rsid w:val="005C7E50"/>
    <w:rsid w:val="005D1235"/>
    <w:rsid w:val="005D2C9F"/>
    <w:rsid w:val="005D375E"/>
    <w:rsid w:val="005D3CE4"/>
    <w:rsid w:val="005D4C7D"/>
    <w:rsid w:val="005D50D5"/>
    <w:rsid w:val="005E0E2E"/>
    <w:rsid w:val="005E12E2"/>
    <w:rsid w:val="005E1676"/>
    <w:rsid w:val="005E58D3"/>
    <w:rsid w:val="005E5D88"/>
    <w:rsid w:val="005F003E"/>
    <w:rsid w:val="005F216E"/>
    <w:rsid w:val="005F338F"/>
    <w:rsid w:val="005F3814"/>
    <w:rsid w:val="005F64DC"/>
    <w:rsid w:val="005F79B7"/>
    <w:rsid w:val="00601856"/>
    <w:rsid w:val="0060382C"/>
    <w:rsid w:val="00604C7C"/>
    <w:rsid w:val="00605C17"/>
    <w:rsid w:val="0060652F"/>
    <w:rsid w:val="00607F3B"/>
    <w:rsid w:val="00610A06"/>
    <w:rsid w:val="00613DD9"/>
    <w:rsid w:val="00615032"/>
    <w:rsid w:val="00616096"/>
    <w:rsid w:val="00616C73"/>
    <w:rsid w:val="00621116"/>
    <w:rsid w:val="00622606"/>
    <w:rsid w:val="00624CA2"/>
    <w:rsid w:val="00625011"/>
    <w:rsid w:val="006257ED"/>
    <w:rsid w:val="0062659B"/>
    <w:rsid w:val="00627B81"/>
    <w:rsid w:val="0063033C"/>
    <w:rsid w:val="00630682"/>
    <w:rsid w:val="00630685"/>
    <w:rsid w:val="00631D30"/>
    <w:rsid w:val="00635FB9"/>
    <w:rsid w:val="00641B08"/>
    <w:rsid w:val="006435A8"/>
    <w:rsid w:val="006505B7"/>
    <w:rsid w:val="00651EA4"/>
    <w:rsid w:val="00653356"/>
    <w:rsid w:val="00653715"/>
    <w:rsid w:val="00653EEC"/>
    <w:rsid w:val="006542D3"/>
    <w:rsid w:val="006546D9"/>
    <w:rsid w:val="006563F3"/>
    <w:rsid w:val="006565BA"/>
    <w:rsid w:val="00661F99"/>
    <w:rsid w:val="00662042"/>
    <w:rsid w:val="0066210E"/>
    <w:rsid w:val="0066358A"/>
    <w:rsid w:val="0066377E"/>
    <w:rsid w:val="00663BDD"/>
    <w:rsid w:val="006647B8"/>
    <w:rsid w:val="00666702"/>
    <w:rsid w:val="00667D24"/>
    <w:rsid w:val="006707CF"/>
    <w:rsid w:val="0067082E"/>
    <w:rsid w:val="00670CC1"/>
    <w:rsid w:val="006712DA"/>
    <w:rsid w:val="00671339"/>
    <w:rsid w:val="00672B89"/>
    <w:rsid w:val="00673DDF"/>
    <w:rsid w:val="00675F30"/>
    <w:rsid w:val="00676702"/>
    <w:rsid w:val="00677938"/>
    <w:rsid w:val="00681E75"/>
    <w:rsid w:val="006828AE"/>
    <w:rsid w:val="00682EC5"/>
    <w:rsid w:val="00682EDF"/>
    <w:rsid w:val="00683A64"/>
    <w:rsid w:val="00683D39"/>
    <w:rsid w:val="00685FDA"/>
    <w:rsid w:val="00687853"/>
    <w:rsid w:val="00693243"/>
    <w:rsid w:val="00696F1E"/>
    <w:rsid w:val="00696F3E"/>
    <w:rsid w:val="006A10AE"/>
    <w:rsid w:val="006A1626"/>
    <w:rsid w:val="006A16E4"/>
    <w:rsid w:val="006A360B"/>
    <w:rsid w:val="006A51F2"/>
    <w:rsid w:val="006A5380"/>
    <w:rsid w:val="006A597D"/>
    <w:rsid w:val="006A5C49"/>
    <w:rsid w:val="006A5E9E"/>
    <w:rsid w:val="006A63CF"/>
    <w:rsid w:val="006A6918"/>
    <w:rsid w:val="006B06F1"/>
    <w:rsid w:val="006B0E2D"/>
    <w:rsid w:val="006B16A4"/>
    <w:rsid w:val="006B2357"/>
    <w:rsid w:val="006B5F2B"/>
    <w:rsid w:val="006B6876"/>
    <w:rsid w:val="006B7BA2"/>
    <w:rsid w:val="006B7F78"/>
    <w:rsid w:val="006C0DCE"/>
    <w:rsid w:val="006C1708"/>
    <w:rsid w:val="006C1979"/>
    <w:rsid w:val="006C25B0"/>
    <w:rsid w:val="006C32DB"/>
    <w:rsid w:val="006C3EC3"/>
    <w:rsid w:val="006C46FE"/>
    <w:rsid w:val="006C70FC"/>
    <w:rsid w:val="006D382D"/>
    <w:rsid w:val="006D483E"/>
    <w:rsid w:val="006D49A4"/>
    <w:rsid w:val="006D49BC"/>
    <w:rsid w:val="006D5ABB"/>
    <w:rsid w:val="006E202D"/>
    <w:rsid w:val="006E3301"/>
    <w:rsid w:val="006E3C77"/>
    <w:rsid w:val="006E7F7D"/>
    <w:rsid w:val="006F0978"/>
    <w:rsid w:val="006F112F"/>
    <w:rsid w:val="006F2AAF"/>
    <w:rsid w:val="006F2E8A"/>
    <w:rsid w:val="006F3ABC"/>
    <w:rsid w:val="006F42CC"/>
    <w:rsid w:val="006F4700"/>
    <w:rsid w:val="006F4C8E"/>
    <w:rsid w:val="006F64CD"/>
    <w:rsid w:val="007002CC"/>
    <w:rsid w:val="00700C09"/>
    <w:rsid w:val="007013AC"/>
    <w:rsid w:val="00701BA9"/>
    <w:rsid w:val="0070248B"/>
    <w:rsid w:val="00702D42"/>
    <w:rsid w:val="00704B3D"/>
    <w:rsid w:val="00706AF0"/>
    <w:rsid w:val="007074BB"/>
    <w:rsid w:val="00707E56"/>
    <w:rsid w:val="00710E87"/>
    <w:rsid w:val="00712934"/>
    <w:rsid w:val="0071317E"/>
    <w:rsid w:val="00715D81"/>
    <w:rsid w:val="007173B5"/>
    <w:rsid w:val="00717674"/>
    <w:rsid w:val="00720042"/>
    <w:rsid w:val="00723F2D"/>
    <w:rsid w:val="0072419C"/>
    <w:rsid w:val="0072784D"/>
    <w:rsid w:val="00727D3A"/>
    <w:rsid w:val="00731EB3"/>
    <w:rsid w:val="007320D8"/>
    <w:rsid w:val="0073382C"/>
    <w:rsid w:val="00733DD9"/>
    <w:rsid w:val="00734761"/>
    <w:rsid w:val="00735170"/>
    <w:rsid w:val="0073553E"/>
    <w:rsid w:val="00736767"/>
    <w:rsid w:val="007378E1"/>
    <w:rsid w:val="0074006E"/>
    <w:rsid w:val="007409D4"/>
    <w:rsid w:val="007410DC"/>
    <w:rsid w:val="0074149B"/>
    <w:rsid w:val="00742F0F"/>
    <w:rsid w:val="00746081"/>
    <w:rsid w:val="0074622E"/>
    <w:rsid w:val="00747043"/>
    <w:rsid w:val="007474DD"/>
    <w:rsid w:val="00751ABB"/>
    <w:rsid w:val="00751EE5"/>
    <w:rsid w:val="00761354"/>
    <w:rsid w:val="0076215F"/>
    <w:rsid w:val="007621A5"/>
    <w:rsid w:val="00762757"/>
    <w:rsid w:val="00764DEF"/>
    <w:rsid w:val="007658CA"/>
    <w:rsid w:val="00767A21"/>
    <w:rsid w:val="00770F35"/>
    <w:rsid w:val="0077494A"/>
    <w:rsid w:val="007749AE"/>
    <w:rsid w:val="00776681"/>
    <w:rsid w:val="00776794"/>
    <w:rsid w:val="00776CD1"/>
    <w:rsid w:val="00777499"/>
    <w:rsid w:val="007775C4"/>
    <w:rsid w:val="00777D94"/>
    <w:rsid w:val="00780D71"/>
    <w:rsid w:val="0078256D"/>
    <w:rsid w:val="007844FF"/>
    <w:rsid w:val="00784B56"/>
    <w:rsid w:val="00785626"/>
    <w:rsid w:val="00785EE0"/>
    <w:rsid w:val="00790124"/>
    <w:rsid w:val="00790317"/>
    <w:rsid w:val="00791AD0"/>
    <w:rsid w:val="00796567"/>
    <w:rsid w:val="00796AA1"/>
    <w:rsid w:val="00796B7E"/>
    <w:rsid w:val="00796F98"/>
    <w:rsid w:val="00797E68"/>
    <w:rsid w:val="007A229D"/>
    <w:rsid w:val="007A22FE"/>
    <w:rsid w:val="007A233A"/>
    <w:rsid w:val="007A28D8"/>
    <w:rsid w:val="007A40DD"/>
    <w:rsid w:val="007A410D"/>
    <w:rsid w:val="007A4D71"/>
    <w:rsid w:val="007A7F38"/>
    <w:rsid w:val="007B0304"/>
    <w:rsid w:val="007B1C11"/>
    <w:rsid w:val="007B2D09"/>
    <w:rsid w:val="007B359F"/>
    <w:rsid w:val="007B3C75"/>
    <w:rsid w:val="007B7654"/>
    <w:rsid w:val="007C04D1"/>
    <w:rsid w:val="007C076A"/>
    <w:rsid w:val="007C6B47"/>
    <w:rsid w:val="007C7665"/>
    <w:rsid w:val="007D268C"/>
    <w:rsid w:val="007D4F13"/>
    <w:rsid w:val="007D62B1"/>
    <w:rsid w:val="007E1710"/>
    <w:rsid w:val="007E2263"/>
    <w:rsid w:val="007E2608"/>
    <w:rsid w:val="007E3920"/>
    <w:rsid w:val="007E701E"/>
    <w:rsid w:val="007E78B3"/>
    <w:rsid w:val="007F0CF1"/>
    <w:rsid w:val="007F2D21"/>
    <w:rsid w:val="007F3843"/>
    <w:rsid w:val="007F3951"/>
    <w:rsid w:val="007F3EB6"/>
    <w:rsid w:val="007F5974"/>
    <w:rsid w:val="007F61AA"/>
    <w:rsid w:val="007F705B"/>
    <w:rsid w:val="00801B5D"/>
    <w:rsid w:val="00801C93"/>
    <w:rsid w:val="00802A96"/>
    <w:rsid w:val="00802ACD"/>
    <w:rsid w:val="00802AD2"/>
    <w:rsid w:val="00807618"/>
    <w:rsid w:val="008078ED"/>
    <w:rsid w:val="00810EED"/>
    <w:rsid w:val="008125E2"/>
    <w:rsid w:val="00816547"/>
    <w:rsid w:val="00816EA0"/>
    <w:rsid w:val="00821A5C"/>
    <w:rsid w:val="008239E0"/>
    <w:rsid w:val="00824DFD"/>
    <w:rsid w:val="00825171"/>
    <w:rsid w:val="008270FF"/>
    <w:rsid w:val="00830DB8"/>
    <w:rsid w:val="008320CA"/>
    <w:rsid w:val="00833981"/>
    <w:rsid w:val="00833D58"/>
    <w:rsid w:val="00834067"/>
    <w:rsid w:val="008359FE"/>
    <w:rsid w:val="00835F54"/>
    <w:rsid w:val="00836B0F"/>
    <w:rsid w:val="00837FBC"/>
    <w:rsid w:val="00841A83"/>
    <w:rsid w:val="00842157"/>
    <w:rsid w:val="008429F4"/>
    <w:rsid w:val="00842A28"/>
    <w:rsid w:val="00842E93"/>
    <w:rsid w:val="0084372D"/>
    <w:rsid w:val="0084556F"/>
    <w:rsid w:val="00845CF7"/>
    <w:rsid w:val="00845D92"/>
    <w:rsid w:val="008465F1"/>
    <w:rsid w:val="008532CB"/>
    <w:rsid w:val="008551AA"/>
    <w:rsid w:val="00855B1D"/>
    <w:rsid w:val="00855F09"/>
    <w:rsid w:val="0085736F"/>
    <w:rsid w:val="00857EF4"/>
    <w:rsid w:val="00860CC0"/>
    <w:rsid w:val="0086180E"/>
    <w:rsid w:val="00866824"/>
    <w:rsid w:val="00871C74"/>
    <w:rsid w:val="00874D02"/>
    <w:rsid w:val="008754B1"/>
    <w:rsid w:val="00877319"/>
    <w:rsid w:val="00877436"/>
    <w:rsid w:val="00880349"/>
    <w:rsid w:val="00883277"/>
    <w:rsid w:val="00883EE4"/>
    <w:rsid w:val="00883FBC"/>
    <w:rsid w:val="00884286"/>
    <w:rsid w:val="00885A60"/>
    <w:rsid w:val="0088697C"/>
    <w:rsid w:val="00887CBA"/>
    <w:rsid w:val="008918C2"/>
    <w:rsid w:val="00891B36"/>
    <w:rsid w:val="008A16AF"/>
    <w:rsid w:val="008A2912"/>
    <w:rsid w:val="008A2C0D"/>
    <w:rsid w:val="008A3D56"/>
    <w:rsid w:val="008A4167"/>
    <w:rsid w:val="008A64FC"/>
    <w:rsid w:val="008A7C69"/>
    <w:rsid w:val="008B13CD"/>
    <w:rsid w:val="008B40B3"/>
    <w:rsid w:val="008B57B8"/>
    <w:rsid w:val="008C12F7"/>
    <w:rsid w:val="008C1469"/>
    <w:rsid w:val="008C2ACD"/>
    <w:rsid w:val="008C3664"/>
    <w:rsid w:val="008C72BB"/>
    <w:rsid w:val="008D191F"/>
    <w:rsid w:val="008D1B06"/>
    <w:rsid w:val="008D1F7C"/>
    <w:rsid w:val="008D4162"/>
    <w:rsid w:val="008D4D51"/>
    <w:rsid w:val="008D67AA"/>
    <w:rsid w:val="008D7AAE"/>
    <w:rsid w:val="008E0380"/>
    <w:rsid w:val="008E0904"/>
    <w:rsid w:val="008E114B"/>
    <w:rsid w:val="008E3E9E"/>
    <w:rsid w:val="008E4420"/>
    <w:rsid w:val="008E5833"/>
    <w:rsid w:val="008E59F5"/>
    <w:rsid w:val="008F0C04"/>
    <w:rsid w:val="008F0C1F"/>
    <w:rsid w:val="008F27A1"/>
    <w:rsid w:val="008F2B83"/>
    <w:rsid w:val="009026A2"/>
    <w:rsid w:val="00902E9F"/>
    <w:rsid w:val="00903E99"/>
    <w:rsid w:val="0090403F"/>
    <w:rsid w:val="009059BD"/>
    <w:rsid w:val="009060D0"/>
    <w:rsid w:val="00906446"/>
    <w:rsid w:val="00910076"/>
    <w:rsid w:val="009106E7"/>
    <w:rsid w:val="00910AE5"/>
    <w:rsid w:val="00913517"/>
    <w:rsid w:val="00914181"/>
    <w:rsid w:val="00916483"/>
    <w:rsid w:val="00917E62"/>
    <w:rsid w:val="00920CE0"/>
    <w:rsid w:val="00922289"/>
    <w:rsid w:val="00924382"/>
    <w:rsid w:val="00925781"/>
    <w:rsid w:val="009300A1"/>
    <w:rsid w:val="0093021E"/>
    <w:rsid w:val="00931E52"/>
    <w:rsid w:val="00941A12"/>
    <w:rsid w:val="00944C00"/>
    <w:rsid w:val="00946EF3"/>
    <w:rsid w:val="00947154"/>
    <w:rsid w:val="0095312D"/>
    <w:rsid w:val="009560C1"/>
    <w:rsid w:val="00956306"/>
    <w:rsid w:val="00961C8E"/>
    <w:rsid w:val="00963A80"/>
    <w:rsid w:val="00965ACA"/>
    <w:rsid w:val="0096698B"/>
    <w:rsid w:val="00966BD0"/>
    <w:rsid w:val="009711D4"/>
    <w:rsid w:val="00971E54"/>
    <w:rsid w:val="00972DFB"/>
    <w:rsid w:val="00973880"/>
    <w:rsid w:val="0097490E"/>
    <w:rsid w:val="00977389"/>
    <w:rsid w:val="00980F64"/>
    <w:rsid w:val="00982F01"/>
    <w:rsid w:val="00987A63"/>
    <w:rsid w:val="00990406"/>
    <w:rsid w:val="00990611"/>
    <w:rsid w:val="00990B5B"/>
    <w:rsid w:val="0099342D"/>
    <w:rsid w:val="009935F4"/>
    <w:rsid w:val="009939D0"/>
    <w:rsid w:val="00995F70"/>
    <w:rsid w:val="009A0ED5"/>
    <w:rsid w:val="009A1765"/>
    <w:rsid w:val="009A1A54"/>
    <w:rsid w:val="009A226E"/>
    <w:rsid w:val="009A2CEE"/>
    <w:rsid w:val="009A3FC9"/>
    <w:rsid w:val="009A7B2A"/>
    <w:rsid w:val="009B14C9"/>
    <w:rsid w:val="009B446F"/>
    <w:rsid w:val="009B4720"/>
    <w:rsid w:val="009B600E"/>
    <w:rsid w:val="009B6B51"/>
    <w:rsid w:val="009B6E60"/>
    <w:rsid w:val="009C07DE"/>
    <w:rsid w:val="009C24E1"/>
    <w:rsid w:val="009C43A1"/>
    <w:rsid w:val="009C4F02"/>
    <w:rsid w:val="009C5E08"/>
    <w:rsid w:val="009C6BFB"/>
    <w:rsid w:val="009C7DBF"/>
    <w:rsid w:val="009D197F"/>
    <w:rsid w:val="009D58E0"/>
    <w:rsid w:val="009D6C2C"/>
    <w:rsid w:val="009D78C1"/>
    <w:rsid w:val="009D7978"/>
    <w:rsid w:val="009E06A1"/>
    <w:rsid w:val="009E080E"/>
    <w:rsid w:val="009E08D5"/>
    <w:rsid w:val="009F0080"/>
    <w:rsid w:val="009F1534"/>
    <w:rsid w:val="009F1C12"/>
    <w:rsid w:val="009F7F4C"/>
    <w:rsid w:val="00A004E6"/>
    <w:rsid w:val="00A03644"/>
    <w:rsid w:val="00A03A28"/>
    <w:rsid w:val="00A06241"/>
    <w:rsid w:val="00A07EBC"/>
    <w:rsid w:val="00A100A7"/>
    <w:rsid w:val="00A1062F"/>
    <w:rsid w:val="00A11E86"/>
    <w:rsid w:val="00A12A95"/>
    <w:rsid w:val="00A1335C"/>
    <w:rsid w:val="00A17501"/>
    <w:rsid w:val="00A20E58"/>
    <w:rsid w:val="00A21819"/>
    <w:rsid w:val="00A237FA"/>
    <w:rsid w:val="00A24BA5"/>
    <w:rsid w:val="00A24E75"/>
    <w:rsid w:val="00A24F8F"/>
    <w:rsid w:val="00A263A0"/>
    <w:rsid w:val="00A277C5"/>
    <w:rsid w:val="00A27E5B"/>
    <w:rsid w:val="00A30CBE"/>
    <w:rsid w:val="00A318C8"/>
    <w:rsid w:val="00A33370"/>
    <w:rsid w:val="00A357AC"/>
    <w:rsid w:val="00A408CF"/>
    <w:rsid w:val="00A40A57"/>
    <w:rsid w:val="00A41C32"/>
    <w:rsid w:val="00A424E4"/>
    <w:rsid w:val="00A432CD"/>
    <w:rsid w:val="00A435BC"/>
    <w:rsid w:val="00A43D6E"/>
    <w:rsid w:val="00A43D98"/>
    <w:rsid w:val="00A45A5D"/>
    <w:rsid w:val="00A4789D"/>
    <w:rsid w:val="00A47EA0"/>
    <w:rsid w:val="00A51436"/>
    <w:rsid w:val="00A51F85"/>
    <w:rsid w:val="00A53845"/>
    <w:rsid w:val="00A5646B"/>
    <w:rsid w:val="00A62E38"/>
    <w:rsid w:val="00A63407"/>
    <w:rsid w:val="00A64FB3"/>
    <w:rsid w:val="00A66126"/>
    <w:rsid w:val="00A668D9"/>
    <w:rsid w:val="00A67B3B"/>
    <w:rsid w:val="00A701F9"/>
    <w:rsid w:val="00A7074E"/>
    <w:rsid w:val="00A75468"/>
    <w:rsid w:val="00A76A3D"/>
    <w:rsid w:val="00A76C58"/>
    <w:rsid w:val="00A76E48"/>
    <w:rsid w:val="00A7748A"/>
    <w:rsid w:val="00A77C0F"/>
    <w:rsid w:val="00A8083D"/>
    <w:rsid w:val="00A81E98"/>
    <w:rsid w:val="00A8371B"/>
    <w:rsid w:val="00A852A9"/>
    <w:rsid w:val="00A8539F"/>
    <w:rsid w:val="00A87AA3"/>
    <w:rsid w:val="00A90C4D"/>
    <w:rsid w:val="00A90ECB"/>
    <w:rsid w:val="00A91BEF"/>
    <w:rsid w:val="00A91CAD"/>
    <w:rsid w:val="00A92234"/>
    <w:rsid w:val="00A930AB"/>
    <w:rsid w:val="00A945D1"/>
    <w:rsid w:val="00AA1380"/>
    <w:rsid w:val="00AA1989"/>
    <w:rsid w:val="00AA393E"/>
    <w:rsid w:val="00AA6230"/>
    <w:rsid w:val="00AB0367"/>
    <w:rsid w:val="00AB2B20"/>
    <w:rsid w:val="00AB4A34"/>
    <w:rsid w:val="00AB55CB"/>
    <w:rsid w:val="00AB7261"/>
    <w:rsid w:val="00AB7601"/>
    <w:rsid w:val="00AC4F75"/>
    <w:rsid w:val="00AC69D0"/>
    <w:rsid w:val="00AD2EBE"/>
    <w:rsid w:val="00AD434C"/>
    <w:rsid w:val="00AD5545"/>
    <w:rsid w:val="00AD616D"/>
    <w:rsid w:val="00AD7153"/>
    <w:rsid w:val="00AE7F30"/>
    <w:rsid w:val="00AF0747"/>
    <w:rsid w:val="00AF13AD"/>
    <w:rsid w:val="00AF2FE1"/>
    <w:rsid w:val="00B0040E"/>
    <w:rsid w:val="00B00A2C"/>
    <w:rsid w:val="00B02B17"/>
    <w:rsid w:val="00B036E6"/>
    <w:rsid w:val="00B11555"/>
    <w:rsid w:val="00B11C06"/>
    <w:rsid w:val="00B11D2A"/>
    <w:rsid w:val="00B15672"/>
    <w:rsid w:val="00B17A03"/>
    <w:rsid w:val="00B20984"/>
    <w:rsid w:val="00B23B87"/>
    <w:rsid w:val="00B23D99"/>
    <w:rsid w:val="00B252BF"/>
    <w:rsid w:val="00B27545"/>
    <w:rsid w:val="00B27814"/>
    <w:rsid w:val="00B30804"/>
    <w:rsid w:val="00B30E51"/>
    <w:rsid w:val="00B31138"/>
    <w:rsid w:val="00B334DD"/>
    <w:rsid w:val="00B359FC"/>
    <w:rsid w:val="00B36730"/>
    <w:rsid w:val="00B37632"/>
    <w:rsid w:val="00B420B2"/>
    <w:rsid w:val="00B46192"/>
    <w:rsid w:val="00B4717E"/>
    <w:rsid w:val="00B504DC"/>
    <w:rsid w:val="00B5059B"/>
    <w:rsid w:val="00B507D6"/>
    <w:rsid w:val="00B5121F"/>
    <w:rsid w:val="00B51696"/>
    <w:rsid w:val="00B5704B"/>
    <w:rsid w:val="00B601FD"/>
    <w:rsid w:val="00B6124F"/>
    <w:rsid w:val="00B63150"/>
    <w:rsid w:val="00B63FBA"/>
    <w:rsid w:val="00B64067"/>
    <w:rsid w:val="00B65002"/>
    <w:rsid w:val="00B6694D"/>
    <w:rsid w:val="00B7192B"/>
    <w:rsid w:val="00B72F94"/>
    <w:rsid w:val="00B739E5"/>
    <w:rsid w:val="00B73DD8"/>
    <w:rsid w:val="00B757FB"/>
    <w:rsid w:val="00B77871"/>
    <w:rsid w:val="00B811C5"/>
    <w:rsid w:val="00B811EE"/>
    <w:rsid w:val="00B815C3"/>
    <w:rsid w:val="00B83E5D"/>
    <w:rsid w:val="00B90117"/>
    <w:rsid w:val="00B9164B"/>
    <w:rsid w:val="00B919D8"/>
    <w:rsid w:val="00B91C32"/>
    <w:rsid w:val="00B91D27"/>
    <w:rsid w:val="00B9297E"/>
    <w:rsid w:val="00B93490"/>
    <w:rsid w:val="00B94B0A"/>
    <w:rsid w:val="00B97B43"/>
    <w:rsid w:val="00BA1AF9"/>
    <w:rsid w:val="00BA227B"/>
    <w:rsid w:val="00BA39A1"/>
    <w:rsid w:val="00BA675C"/>
    <w:rsid w:val="00BA701E"/>
    <w:rsid w:val="00BA7517"/>
    <w:rsid w:val="00BB0460"/>
    <w:rsid w:val="00BB40C9"/>
    <w:rsid w:val="00BB6F73"/>
    <w:rsid w:val="00BB7877"/>
    <w:rsid w:val="00BB7DE9"/>
    <w:rsid w:val="00BC05EC"/>
    <w:rsid w:val="00BC1868"/>
    <w:rsid w:val="00BC301B"/>
    <w:rsid w:val="00BC3BCC"/>
    <w:rsid w:val="00BC4D2D"/>
    <w:rsid w:val="00BC5591"/>
    <w:rsid w:val="00BC575D"/>
    <w:rsid w:val="00BC5EAD"/>
    <w:rsid w:val="00BC718A"/>
    <w:rsid w:val="00BC7414"/>
    <w:rsid w:val="00BD15A1"/>
    <w:rsid w:val="00BD19C0"/>
    <w:rsid w:val="00BD7340"/>
    <w:rsid w:val="00BE0AE9"/>
    <w:rsid w:val="00BE27D9"/>
    <w:rsid w:val="00BE4B44"/>
    <w:rsid w:val="00BE5047"/>
    <w:rsid w:val="00BE6929"/>
    <w:rsid w:val="00BE69B4"/>
    <w:rsid w:val="00BE7285"/>
    <w:rsid w:val="00BF0253"/>
    <w:rsid w:val="00BF3E2F"/>
    <w:rsid w:val="00BF7F00"/>
    <w:rsid w:val="00C001AA"/>
    <w:rsid w:val="00C00651"/>
    <w:rsid w:val="00C02017"/>
    <w:rsid w:val="00C07BA6"/>
    <w:rsid w:val="00C10341"/>
    <w:rsid w:val="00C11F30"/>
    <w:rsid w:val="00C13076"/>
    <w:rsid w:val="00C13FCB"/>
    <w:rsid w:val="00C14395"/>
    <w:rsid w:val="00C14471"/>
    <w:rsid w:val="00C144C3"/>
    <w:rsid w:val="00C1531E"/>
    <w:rsid w:val="00C15C89"/>
    <w:rsid w:val="00C15D81"/>
    <w:rsid w:val="00C17642"/>
    <w:rsid w:val="00C1782E"/>
    <w:rsid w:val="00C17C08"/>
    <w:rsid w:val="00C210B3"/>
    <w:rsid w:val="00C21B61"/>
    <w:rsid w:val="00C2329A"/>
    <w:rsid w:val="00C23B24"/>
    <w:rsid w:val="00C248FC"/>
    <w:rsid w:val="00C24EF8"/>
    <w:rsid w:val="00C254FE"/>
    <w:rsid w:val="00C26A8E"/>
    <w:rsid w:val="00C340B4"/>
    <w:rsid w:val="00C348D6"/>
    <w:rsid w:val="00C371C6"/>
    <w:rsid w:val="00C37EEE"/>
    <w:rsid w:val="00C42FF3"/>
    <w:rsid w:val="00C43AA1"/>
    <w:rsid w:val="00C45D37"/>
    <w:rsid w:val="00C45F02"/>
    <w:rsid w:val="00C47960"/>
    <w:rsid w:val="00C510EB"/>
    <w:rsid w:val="00C5154B"/>
    <w:rsid w:val="00C54F94"/>
    <w:rsid w:val="00C564F6"/>
    <w:rsid w:val="00C56E63"/>
    <w:rsid w:val="00C6042E"/>
    <w:rsid w:val="00C616F2"/>
    <w:rsid w:val="00C62A87"/>
    <w:rsid w:val="00C6519A"/>
    <w:rsid w:val="00C65689"/>
    <w:rsid w:val="00C658D2"/>
    <w:rsid w:val="00C662BD"/>
    <w:rsid w:val="00C72337"/>
    <w:rsid w:val="00C730CD"/>
    <w:rsid w:val="00C73777"/>
    <w:rsid w:val="00C74FB0"/>
    <w:rsid w:val="00C76B9D"/>
    <w:rsid w:val="00C80521"/>
    <w:rsid w:val="00C81FDC"/>
    <w:rsid w:val="00C8223E"/>
    <w:rsid w:val="00C850FD"/>
    <w:rsid w:val="00C864AB"/>
    <w:rsid w:val="00C86B13"/>
    <w:rsid w:val="00C905FD"/>
    <w:rsid w:val="00C92DA0"/>
    <w:rsid w:val="00C93BAC"/>
    <w:rsid w:val="00C94392"/>
    <w:rsid w:val="00C959BF"/>
    <w:rsid w:val="00C95FC8"/>
    <w:rsid w:val="00CA11AD"/>
    <w:rsid w:val="00CA3504"/>
    <w:rsid w:val="00CA3F8A"/>
    <w:rsid w:val="00CA4C24"/>
    <w:rsid w:val="00CA54F1"/>
    <w:rsid w:val="00CA7D63"/>
    <w:rsid w:val="00CB314B"/>
    <w:rsid w:val="00CB3949"/>
    <w:rsid w:val="00CB3DB2"/>
    <w:rsid w:val="00CB5DC9"/>
    <w:rsid w:val="00CC0C72"/>
    <w:rsid w:val="00CC37FF"/>
    <w:rsid w:val="00CC490D"/>
    <w:rsid w:val="00CC5147"/>
    <w:rsid w:val="00CC5DD9"/>
    <w:rsid w:val="00CC5E38"/>
    <w:rsid w:val="00CC6641"/>
    <w:rsid w:val="00CC7DBD"/>
    <w:rsid w:val="00CD0587"/>
    <w:rsid w:val="00CD207F"/>
    <w:rsid w:val="00CD3496"/>
    <w:rsid w:val="00CD3D44"/>
    <w:rsid w:val="00CD4DE1"/>
    <w:rsid w:val="00CD7564"/>
    <w:rsid w:val="00CD7A84"/>
    <w:rsid w:val="00CE0E59"/>
    <w:rsid w:val="00CE2101"/>
    <w:rsid w:val="00CE344F"/>
    <w:rsid w:val="00CE3B22"/>
    <w:rsid w:val="00CE469B"/>
    <w:rsid w:val="00CE49BB"/>
    <w:rsid w:val="00CE542D"/>
    <w:rsid w:val="00CE6ABB"/>
    <w:rsid w:val="00CE7D3E"/>
    <w:rsid w:val="00CF1153"/>
    <w:rsid w:val="00CF6F18"/>
    <w:rsid w:val="00D0035A"/>
    <w:rsid w:val="00D0149C"/>
    <w:rsid w:val="00D02146"/>
    <w:rsid w:val="00D02FEB"/>
    <w:rsid w:val="00D0361D"/>
    <w:rsid w:val="00D05945"/>
    <w:rsid w:val="00D10E60"/>
    <w:rsid w:val="00D1387C"/>
    <w:rsid w:val="00D138C7"/>
    <w:rsid w:val="00D14A7A"/>
    <w:rsid w:val="00D20878"/>
    <w:rsid w:val="00D21CC7"/>
    <w:rsid w:val="00D222B3"/>
    <w:rsid w:val="00D233B8"/>
    <w:rsid w:val="00D235DE"/>
    <w:rsid w:val="00D25F42"/>
    <w:rsid w:val="00D31824"/>
    <w:rsid w:val="00D318BC"/>
    <w:rsid w:val="00D3260A"/>
    <w:rsid w:val="00D330C7"/>
    <w:rsid w:val="00D3377C"/>
    <w:rsid w:val="00D352D5"/>
    <w:rsid w:val="00D36040"/>
    <w:rsid w:val="00D40FC8"/>
    <w:rsid w:val="00D4153C"/>
    <w:rsid w:val="00D42080"/>
    <w:rsid w:val="00D42D23"/>
    <w:rsid w:val="00D430B9"/>
    <w:rsid w:val="00D43212"/>
    <w:rsid w:val="00D4356B"/>
    <w:rsid w:val="00D46639"/>
    <w:rsid w:val="00D4775E"/>
    <w:rsid w:val="00D502B4"/>
    <w:rsid w:val="00D51C6C"/>
    <w:rsid w:val="00D5370B"/>
    <w:rsid w:val="00D538E1"/>
    <w:rsid w:val="00D55079"/>
    <w:rsid w:val="00D55500"/>
    <w:rsid w:val="00D56451"/>
    <w:rsid w:val="00D603C0"/>
    <w:rsid w:val="00D61D64"/>
    <w:rsid w:val="00D642AB"/>
    <w:rsid w:val="00D64331"/>
    <w:rsid w:val="00D649DA"/>
    <w:rsid w:val="00D65076"/>
    <w:rsid w:val="00D65272"/>
    <w:rsid w:val="00D66B6D"/>
    <w:rsid w:val="00D66BFB"/>
    <w:rsid w:val="00D70470"/>
    <w:rsid w:val="00D710A1"/>
    <w:rsid w:val="00D73F82"/>
    <w:rsid w:val="00D769E3"/>
    <w:rsid w:val="00D80BF0"/>
    <w:rsid w:val="00D81A5D"/>
    <w:rsid w:val="00D833AC"/>
    <w:rsid w:val="00D85D9D"/>
    <w:rsid w:val="00D86B75"/>
    <w:rsid w:val="00D87080"/>
    <w:rsid w:val="00D87576"/>
    <w:rsid w:val="00D91F3F"/>
    <w:rsid w:val="00D92FC0"/>
    <w:rsid w:val="00D9488B"/>
    <w:rsid w:val="00D94F0C"/>
    <w:rsid w:val="00D95F59"/>
    <w:rsid w:val="00DA07C2"/>
    <w:rsid w:val="00DA1D57"/>
    <w:rsid w:val="00DA23BD"/>
    <w:rsid w:val="00DB2D98"/>
    <w:rsid w:val="00DB311A"/>
    <w:rsid w:val="00DB45A3"/>
    <w:rsid w:val="00DB4A7A"/>
    <w:rsid w:val="00DB57AB"/>
    <w:rsid w:val="00DB76D2"/>
    <w:rsid w:val="00DC1737"/>
    <w:rsid w:val="00DC3E93"/>
    <w:rsid w:val="00DC4252"/>
    <w:rsid w:val="00DC5685"/>
    <w:rsid w:val="00DD1F32"/>
    <w:rsid w:val="00DD3938"/>
    <w:rsid w:val="00DD3B66"/>
    <w:rsid w:val="00DD3F8C"/>
    <w:rsid w:val="00DD4B1F"/>
    <w:rsid w:val="00DD6B61"/>
    <w:rsid w:val="00DD7A7F"/>
    <w:rsid w:val="00DE009D"/>
    <w:rsid w:val="00DE14D3"/>
    <w:rsid w:val="00DE172A"/>
    <w:rsid w:val="00DE3770"/>
    <w:rsid w:val="00DF0C2D"/>
    <w:rsid w:val="00DF2B78"/>
    <w:rsid w:val="00DF3C3F"/>
    <w:rsid w:val="00E03284"/>
    <w:rsid w:val="00E04D6E"/>
    <w:rsid w:val="00E04F52"/>
    <w:rsid w:val="00E0501B"/>
    <w:rsid w:val="00E0583A"/>
    <w:rsid w:val="00E06D67"/>
    <w:rsid w:val="00E1005D"/>
    <w:rsid w:val="00E12E32"/>
    <w:rsid w:val="00E14B54"/>
    <w:rsid w:val="00E17328"/>
    <w:rsid w:val="00E20FBD"/>
    <w:rsid w:val="00E316AA"/>
    <w:rsid w:val="00E33172"/>
    <w:rsid w:val="00E34BE5"/>
    <w:rsid w:val="00E35380"/>
    <w:rsid w:val="00E3640A"/>
    <w:rsid w:val="00E40F5C"/>
    <w:rsid w:val="00E41AEE"/>
    <w:rsid w:val="00E41BE9"/>
    <w:rsid w:val="00E424B8"/>
    <w:rsid w:val="00E42FEF"/>
    <w:rsid w:val="00E43FDA"/>
    <w:rsid w:val="00E47615"/>
    <w:rsid w:val="00E52B7A"/>
    <w:rsid w:val="00E5347E"/>
    <w:rsid w:val="00E53FF9"/>
    <w:rsid w:val="00E54FA4"/>
    <w:rsid w:val="00E55CBF"/>
    <w:rsid w:val="00E55D04"/>
    <w:rsid w:val="00E566C9"/>
    <w:rsid w:val="00E579A4"/>
    <w:rsid w:val="00E633AB"/>
    <w:rsid w:val="00E634F2"/>
    <w:rsid w:val="00E6374E"/>
    <w:rsid w:val="00E65A5C"/>
    <w:rsid w:val="00E660D2"/>
    <w:rsid w:val="00E668A1"/>
    <w:rsid w:val="00E676C0"/>
    <w:rsid w:val="00E74760"/>
    <w:rsid w:val="00E755D8"/>
    <w:rsid w:val="00E76486"/>
    <w:rsid w:val="00E77A84"/>
    <w:rsid w:val="00E77DB1"/>
    <w:rsid w:val="00E80C01"/>
    <w:rsid w:val="00E83DC3"/>
    <w:rsid w:val="00E87D0E"/>
    <w:rsid w:val="00E9029F"/>
    <w:rsid w:val="00E90A11"/>
    <w:rsid w:val="00E92E94"/>
    <w:rsid w:val="00E9372E"/>
    <w:rsid w:val="00E9498A"/>
    <w:rsid w:val="00E958F3"/>
    <w:rsid w:val="00EA17BC"/>
    <w:rsid w:val="00EA1E14"/>
    <w:rsid w:val="00EA3673"/>
    <w:rsid w:val="00EA3A18"/>
    <w:rsid w:val="00EA4C5E"/>
    <w:rsid w:val="00EA5793"/>
    <w:rsid w:val="00EA77ED"/>
    <w:rsid w:val="00EB0195"/>
    <w:rsid w:val="00EB0671"/>
    <w:rsid w:val="00EB06D9"/>
    <w:rsid w:val="00EB29CF"/>
    <w:rsid w:val="00EB2C81"/>
    <w:rsid w:val="00EB479C"/>
    <w:rsid w:val="00EB5A72"/>
    <w:rsid w:val="00EB7445"/>
    <w:rsid w:val="00EC09E5"/>
    <w:rsid w:val="00EC1342"/>
    <w:rsid w:val="00EC1C30"/>
    <w:rsid w:val="00EC4F09"/>
    <w:rsid w:val="00EC505D"/>
    <w:rsid w:val="00EC54C1"/>
    <w:rsid w:val="00EC6005"/>
    <w:rsid w:val="00EC723C"/>
    <w:rsid w:val="00EC75A1"/>
    <w:rsid w:val="00ED1A57"/>
    <w:rsid w:val="00ED1BF4"/>
    <w:rsid w:val="00ED3D4D"/>
    <w:rsid w:val="00ED6926"/>
    <w:rsid w:val="00ED7529"/>
    <w:rsid w:val="00EE0459"/>
    <w:rsid w:val="00EE188E"/>
    <w:rsid w:val="00EE1C40"/>
    <w:rsid w:val="00EE241C"/>
    <w:rsid w:val="00EE3BF2"/>
    <w:rsid w:val="00EE44AF"/>
    <w:rsid w:val="00EE6510"/>
    <w:rsid w:val="00EF1237"/>
    <w:rsid w:val="00EF2AF9"/>
    <w:rsid w:val="00EF2DA4"/>
    <w:rsid w:val="00EF3814"/>
    <w:rsid w:val="00EF3FCC"/>
    <w:rsid w:val="00EF48CE"/>
    <w:rsid w:val="00EF4A3D"/>
    <w:rsid w:val="00EF592E"/>
    <w:rsid w:val="00EF756F"/>
    <w:rsid w:val="00F031E8"/>
    <w:rsid w:val="00F07E40"/>
    <w:rsid w:val="00F13C5F"/>
    <w:rsid w:val="00F13D93"/>
    <w:rsid w:val="00F1425A"/>
    <w:rsid w:val="00F1558E"/>
    <w:rsid w:val="00F175A2"/>
    <w:rsid w:val="00F22B53"/>
    <w:rsid w:val="00F2336C"/>
    <w:rsid w:val="00F27B84"/>
    <w:rsid w:val="00F27CCF"/>
    <w:rsid w:val="00F27F79"/>
    <w:rsid w:val="00F3103C"/>
    <w:rsid w:val="00F322BC"/>
    <w:rsid w:val="00F3520A"/>
    <w:rsid w:val="00F35673"/>
    <w:rsid w:val="00F35CF7"/>
    <w:rsid w:val="00F35EA2"/>
    <w:rsid w:val="00F40C4F"/>
    <w:rsid w:val="00F41D21"/>
    <w:rsid w:val="00F4360D"/>
    <w:rsid w:val="00F45551"/>
    <w:rsid w:val="00F45C00"/>
    <w:rsid w:val="00F4750B"/>
    <w:rsid w:val="00F478D0"/>
    <w:rsid w:val="00F47FC8"/>
    <w:rsid w:val="00F50392"/>
    <w:rsid w:val="00F504E3"/>
    <w:rsid w:val="00F550C2"/>
    <w:rsid w:val="00F550C7"/>
    <w:rsid w:val="00F55566"/>
    <w:rsid w:val="00F565FE"/>
    <w:rsid w:val="00F57A4B"/>
    <w:rsid w:val="00F624EF"/>
    <w:rsid w:val="00F670D0"/>
    <w:rsid w:val="00F70ECE"/>
    <w:rsid w:val="00F710FE"/>
    <w:rsid w:val="00F716CB"/>
    <w:rsid w:val="00F71BFC"/>
    <w:rsid w:val="00F76CA3"/>
    <w:rsid w:val="00F7760F"/>
    <w:rsid w:val="00F80F80"/>
    <w:rsid w:val="00F8260E"/>
    <w:rsid w:val="00F8389F"/>
    <w:rsid w:val="00F84688"/>
    <w:rsid w:val="00F84B07"/>
    <w:rsid w:val="00F86903"/>
    <w:rsid w:val="00F86C29"/>
    <w:rsid w:val="00F870DB"/>
    <w:rsid w:val="00F907B1"/>
    <w:rsid w:val="00F913C6"/>
    <w:rsid w:val="00F91AB3"/>
    <w:rsid w:val="00F91CC9"/>
    <w:rsid w:val="00F920D9"/>
    <w:rsid w:val="00F959A7"/>
    <w:rsid w:val="00FA3A42"/>
    <w:rsid w:val="00FA430C"/>
    <w:rsid w:val="00FA4591"/>
    <w:rsid w:val="00FA5161"/>
    <w:rsid w:val="00FA5617"/>
    <w:rsid w:val="00FA6927"/>
    <w:rsid w:val="00FB2F4A"/>
    <w:rsid w:val="00FB3B14"/>
    <w:rsid w:val="00FB3EA4"/>
    <w:rsid w:val="00FB471F"/>
    <w:rsid w:val="00FB6E31"/>
    <w:rsid w:val="00FC2BE9"/>
    <w:rsid w:val="00FC34D0"/>
    <w:rsid w:val="00FC49C1"/>
    <w:rsid w:val="00FC5120"/>
    <w:rsid w:val="00FC5A88"/>
    <w:rsid w:val="00FC62CC"/>
    <w:rsid w:val="00FC6CB4"/>
    <w:rsid w:val="00FD0342"/>
    <w:rsid w:val="00FD14F7"/>
    <w:rsid w:val="00FD2009"/>
    <w:rsid w:val="00FD2339"/>
    <w:rsid w:val="00FD459D"/>
    <w:rsid w:val="00FD4788"/>
    <w:rsid w:val="00FD55B1"/>
    <w:rsid w:val="00FD5A44"/>
    <w:rsid w:val="00FD716F"/>
    <w:rsid w:val="00FE0859"/>
    <w:rsid w:val="00FE1B55"/>
    <w:rsid w:val="00FE3037"/>
    <w:rsid w:val="00FE350A"/>
    <w:rsid w:val="00FE3E7F"/>
    <w:rsid w:val="00FE7226"/>
    <w:rsid w:val="00FE7E73"/>
    <w:rsid w:val="00FF0069"/>
    <w:rsid w:val="00FF048A"/>
    <w:rsid w:val="00FF1CEE"/>
    <w:rsid w:val="00FF39C3"/>
    <w:rsid w:val="00FF3A7E"/>
    <w:rsid w:val="00FF4894"/>
    <w:rsid w:val="00FF520A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55DA8"/>
  <w15:chartTrackingRefBased/>
  <w15:docId w15:val="{4E286AAD-3D54-45DE-AF9E-D1EDE015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9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1C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1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115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990B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90B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90B5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0B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90B5B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7E7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40FC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40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40FC8"/>
    <w:rPr>
      <w:rFonts w:cs="Times New Roman"/>
    </w:rPr>
  </w:style>
  <w:style w:type="paragraph" w:styleId="Zwykytekst">
    <w:name w:val="Plain Text"/>
    <w:basedOn w:val="Normalny"/>
    <w:link w:val="ZwykytekstZnak"/>
    <w:uiPriority w:val="99"/>
    <w:semiHidden/>
    <w:rsid w:val="00EE1C40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locked/>
    <w:rsid w:val="00EE1C40"/>
    <w:rPr>
      <w:rFonts w:ascii="Calibri" w:hAnsi="Calibri" w:cs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2C2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542C27"/>
    <w:rPr>
      <w:vertAlign w:val="superscript"/>
    </w:rPr>
  </w:style>
  <w:style w:type="character" w:styleId="Hipercze">
    <w:name w:val="Hyperlink"/>
    <w:uiPriority w:val="99"/>
    <w:unhideWhenUsed/>
    <w:rsid w:val="002A4CD0"/>
    <w:rPr>
      <w:color w:val="0563C1"/>
      <w:u w:val="single"/>
    </w:rPr>
  </w:style>
  <w:style w:type="paragraph" w:customStyle="1" w:styleId="Default">
    <w:name w:val="Default"/>
    <w:qFormat/>
    <w:rsid w:val="001173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ImportedStyle1">
    <w:name w:val="Imported Style 1"/>
    <w:rsid w:val="00693243"/>
    <w:pPr>
      <w:numPr>
        <w:numId w:val="7"/>
      </w:numPr>
    </w:pPr>
  </w:style>
  <w:style w:type="numbering" w:customStyle="1" w:styleId="ImportedStyle5">
    <w:name w:val="Imported Style 5"/>
    <w:rsid w:val="00693243"/>
    <w:pPr>
      <w:numPr>
        <w:numId w:val="8"/>
      </w:numPr>
    </w:p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6D483E"/>
    <w:rPr>
      <w:sz w:val="22"/>
      <w:szCs w:val="22"/>
      <w:lang w:eastAsia="en-US"/>
    </w:rPr>
  </w:style>
  <w:style w:type="table" w:styleId="Tabela-Siatka">
    <w:name w:val="Table Grid"/>
    <w:basedOn w:val="Standardowy"/>
    <w:locked/>
    <w:rsid w:val="00234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977389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4026A6"/>
    <w:rPr>
      <w:color w:val="954F72"/>
      <w:u w:val="single"/>
    </w:rPr>
  </w:style>
  <w:style w:type="paragraph" w:customStyle="1" w:styleId="Akapitzlist1">
    <w:name w:val="Akapit z listą1"/>
    <w:rsid w:val="00B31138"/>
    <w:pPr>
      <w:suppressAutoHyphens/>
      <w:spacing w:after="160" w:line="254" w:lineRule="auto"/>
      <w:ind w:left="720"/>
    </w:pPr>
    <w:rPr>
      <w:rFonts w:cs="Calibri"/>
      <w:color w:val="000000"/>
      <w:sz w:val="22"/>
      <w:szCs w:val="22"/>
      <w:u w:color="000000"/>
      <w:lang w:eastAsia="ar-SA"/>
    </w:rPr>
  </w:style>
  <w:style w:type="character" w:customStyle="1" w:styleId="BrakA">
    <w:name w:val="Brak A"/>
    <w:autoRedefine/>
    <w:rsid w:val="00B31138"/>
    <w:rPr>
      <w:color w:val="000000"/>
      <w:sz w:val="20"/>
    </w:rPr>
  </w:style>
  <w:style w:type="paragraph" w:customStyle="1" w:styleId="TableParagraph">
    <w:name w:val="Table Paragraph"/>
    <w:basedOn w:val="Normalny"/>
    <w:uiPriority w:val="1"/>
    <w:qFormat/>
    <w:rsid w:val="008D67AA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8D67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owroclaw@saferoa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zysztof.pilarski@saferoad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4BAA1-7889-4B02-9B4A-9FA8A2E4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2194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15329</CharactersWithSpaces>
  <SharedDoc>false</SharedDoc>
  <HLinks>
    <vt:vector size="6" baseType="variant"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mailto:tkoszewski@diament.com.pl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mm</dc:creator>
  <cp:keywords/>
  <cp:lastModifiedBy>Tomasz Świerczewski</cp:lastModifiedBy>
  <cp:revision>17</cp:revision>
  <cp:lastPrinted>2024-03-29T09:08:00Z</cp:lastPrinted>
  <dcterms:created xsi:type="dcterms:W3CDTF">2024-12-04T20:11:00Z</dcterms:created>
  <dcterms:modified xsi:type="dcterms:W3CDTF">2024-12-17T10:47:00Z</dcterms:modified>
</cp:coreProperties>
</file>